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51E0" w14:textId="38472A78" w:rsidR="00024632" w:rsidRDefault="00DB0CAE">
      <w:r>
        <w:rPr>
          <w:noProof/>
        </w:rPr>
        <mc:AlternateContent>
          <mc:Choice Requires="wps">
            <w:drawing>
              <wp:anchor distT="0" distB="0" distL="114300" distR="114300" simplePos="0" relativeHeight="251658240" behindDoc="1" locked="0" layoutInCell="1" allowOverlap="1" wp14:anchorId="3CF436E5" wp14:editId="7FEAB1A6">
                <wp:simplePos x="0" y="0"/>
                <wp:positionH relativeFrom="column">
                  <wp:posOffset>2390775</wp:posOffset>
                </wp:positionH>
                <wp:positionV relativeFrom="paragraph">
                  <wp:posOffset>4221480</wp:posOffset>
                </wp:positionV>
                <wp:extent cx="3543300" cy="1971675"/>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436E5" id="_x0000_t202" coordsize="21600,21600" o:spt="202" path="m,l,21600r21600,l21600,xe">
                <v:stroke joinstyle="miter"/>
                <v:path gradientshapeok="t" o:connecttype="rect"/>
              </v:shapetype>
              <v:shape id="Text Box 2" o:spid="_x0000_s1026" type="#_x0000_t202" style="position:absolute;margin-left:188.25pt;margin-top:332.4pt;width:279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Jx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" filled="f" stroked="f">
                <v:textbo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v:textbox>
              </v:shape>
            </w:pict>
          </mc:Fallback>
        </mc:AlternateContent>
      </w:r>
      <w:r>
        <w:rPr>
          <w:noProof/>
        </w:rPr>
        <mc:AlternateContent>
          <mc:Choice Requires="wps">
            <w:drawing>
              <wp:anchor distT="0" distB="0" distL="114300" distR="114300" simplePos="0" relativeHeight="251661312" behindDoc="1" locked="0" layoutInCell="1" allowOverlap="1" wp14:anchorId="69AE31ED" wp14:editId="5ABE3E6B">
                <wp:simplePos x="0" y="0"/>
                <wp:positionH relativeFrom="column">
                  <wp:posOffset>2400300</wp:posOffset>
                </wp:positionH>
                <wp:positionV relativeFrom="paragraph">
                  <wp:posOffset>6341110</wp:posOffset>
                </wp:positionV>
                <wp:extent cx="3810000" cy="299720"/>
                <wp:effectExtent l="0" t="3810" r="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04B0" w14:textId="77777777" w:rsidR="00315B51" w:rsidRPr="00315B51" w:rsidRDefault="00315B51" w:rsidP="00315B51">
                            <w:pPr>
                              <w:spacing w:before="100" w:beforeAutospacing="1" w:after="6" w:line="240" w:lineRule="auto"/>
                              <w:rPr>
                                <w:rFonts w:cs="Arial"/>
                                <w:noProof/>
                                <w:color w:val="754E4E" w:themeColor="accent6" w:themeShade="BF"/>
                                <w:sz w:val="24"/>
                                <w:szCs w:val="50"/>
                              </w:rPr>
                            </w:pPr>
                            <w:r w:rsidRPr="007900EF">
                              <w:rPr>
                                <w:rFonts w:cs="Arial"/>
                                <w:noProof/>
                                <w:color w:val="754E4E" w:themeColor="accent6" w:themeShade="BF"/>
                                <w:sz w:val="24"/>
                                <w:szCs w:val="50"/>
                              </w:rPr>
                              <w:t>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31ED" id="Text Box 7" o:spid="_x0000_s1027" type="#_x0000_t202" style="position:absolute;margin-left:189pt;margin-top:499.3pt;width:300pt;height:2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" filled="f" stroked="f">
                <v:textbox>
                  <w:txbxContent>
                    <w:p w14:paraId="739A04B0" w14:textId="77777777" w:rsidR="00315B51" w:rsidRPr="00315B51" w:rsidRDefault="00315B51" w:rsidP="00315B51">
                      <w:pPr>
                        <w:spacing w:before="100" w:beforeAutospacing="1" w:after="6" w:line="240" w:lineRule="auto"/>
                        <w:rPr>
                          <w:rFonts w:cs="Arial"/>
                          <w:noProof/>
                          <w:color w:val="754E4E" w:themeColor="accent6" w:themeShade="BF"/>
                          <w:sz w:val="24"/>
                          <w:szCs w:val="50"/>
                        </w:rPr>
                      </w:pPr>
                      <w:r w:rsidRPr="007900EF">
                        <w:rPr>
                          <w:rFonts w:cs="Arial"/>
                          <w:noProof/>
                          <w:color w:val="754E4E" w:themeColor="accent6" w:themeShade="BF"/>
                          <w:sz w:val="24"/>
                          <w:szCs w:val="50"/>
                        </w:rPr>
                        <w:t>Augusto del Valle, Benicio Maud</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4F6D693C" wp14:editId="336AFEE3">
                <wp:simplePos x="0" y="0"/>
                <wp:positionH relativeFrom="column">
                  <wp:posOffset>2400300</wp:posOffset>
                </wp:positionH>
                <wp:positionV relativeFrom="paragraph">
                  <wp:posOffset>6126480</wp:posOffset>
                </wp:positionV>
                <wp:extent cx="3810000" cy="2997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3183" w14:textId="77777777" w:rsidR="007900EF" w:rsidRPr="005664FB" w:rsidRDefault="007900EF" w:rsidP="00315B51">
                            <w:pPr>
                              <w:spacing w:before="100" w:beforeAutospacing="1" w:after="6" w:line="240" w:lineRule="auto"/>
                              <w:rPr>
                                <w:rFonts w:cs="Arial"/>
                                <w:noProof/>
                                <w:color w:val="754E4E" w:themeColor="accent6" w:themeShade="BF"/>
                                <w:sz w:val="24"/>
                                <w:szCs w:val="50"/>
                                <w:lang w:val="es-ES_tradnl"/>
                              </w:rPr>
                            </w:pPr>
                            <w:r w:rsidRPr="005664FB">
                              <w:rPr>
                                <w:rFonts w:cs="Arial"/>
                                <w:noProof/>
                                <w:color w:val="754E4E" w:themeColor="accent6" w:themeShade="BF"/>
                                <w:sz w:val="24"/>
                                <w:szCs w:val="50"/>
                                <w:lang w:val="es-ES_tradnl"/>
                              </w:rPr>
                              <w:t>Carlos Perez, 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693C" id="Text Box 6" o:spid="_x0000_s1028" type="#_x0000_t202" style="position:absolute;margin-left:189pt;margin-top:482.4pt;width:300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pWvAIAAMA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" filled="f" stroked="f">
                <v:textbox>
                  <w:txbxContent>
                    <w:p w14:paraId="46503183" w14:textId="77777777" w:rsidR="007900EF" w:rsidRPr="005664FB" w:rsidRDefault="007900EF" w:rsidP="00315B51">
                      <w:pPr>
                        <w:spacing w:before="100" w:beforeAutospacing="1" w:after="6" w:line="240" w:lineRule="auto"/>
                        <w:rPr>
                          <w:rFonts w:cs="Arial"/>
                          <w:noProof/>
                          <w:color w:val="754E4E" w:themeColor="accent6" w:themeShade="BF"/>
                          <w:sz w:val="24"/>
                          <w:szCs w:val="50"/>
                          <w:lang w:val="es-ES_tradnl"/>
                        </w:rPr>
                      </w:pPr>
                      <w:r w:rsidRPr="005664FB">
                        <w:rPr>
                          <w:rFonts w:cs="Arial"/>
                          <w:noProof/>
                          <w:color w:val="754E4E" w:themeColor="accent6" w:themeShade="BF"/>
                          <w:sz w:val="24"/>
                          <w:szCs w:val="50"/>
                          <w:lang w:val="es-ES_tradnl"/>
                        </w:rPr>
                        <w:t>Carlos Perez, Augusto del Valle, Benicio Maud</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2AC10702" wp14:editId="4A36A893">
                <wp:simplePos x="0" y="0"/>
                <wp:positionH relativeFrom="column">
                  <wp:posOffset>2409825</wp:posOffset>
                </wp:positionH>
                <wp:positionV relativeFrom="paragraph">
                  <wp:posOffset>6593205</wp:posOffset>
                </wp:positionV>
                <wp:extent cx="5238750" cy="40513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58AA" w14:textId="77777777" w:rsidR="00D45BF7" w:rsidRPr="007900EF" w:rsidRDefault="00D45BF7" w:rsidP="00D45BF7">
                            <w:pPr>
                              <w:spacing w:before="120" w:after="240" w:line="240" w:lineRule="auto"/>
                              <w:rPr>
                                <w:rFonts w:cs="Arial"/>
                                <w:caps/>
                                <w:noProof/>
                                <w:color w:val="9C6A6A" w:themeColor="accent6"/>
                                <w:sz w:val="20"/>
                              </w:rPr>
                            </w:pPr>
                            <w:r w:rsidRPr="007900EF">
                              <w:rPr>
                                <w:rFonts w:cs="Arial"/>
                                <w:caps/>
                                <w:noProof/>
                                <w:color w:val="9C6A6A" w:themeColor="accent6"/>
                                <w:sz w:val="20"/>
                              </w:rPr>
                              <w:t xml:space="preserve">s    e    p    t    e    m    b    e    r       2    0    1    </w:t>
                            </w:r>
                            <w:r w:rsidR="007900EF">
                              <w:rPr>
                                <w:rFonts w:cs="Arial"/>
                                <w:caps/>
                                <w:noProof/>
                                <w:color w:val="9C6A6A" w:themeColor="accent6"/>
                                <w:sz w:val="20"/>
                              </w:rPr>
                              <w:t>7</w:t>
                            </w:r>
                          </w:p>
                          <w:p w14:paraId="40FD48C0" w14:textId="77777777" w:rsidR="00D45BF7" w:rsidRDefault="00D45BF7" w:rsidP="00D45B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0702" id="Text Box 3" o:spid="_x0000_s1029" type="#_x0000_t202" style="position:absolute;margin-left:189.75pt;margin-top:519.15pt;width:412.5pt;height:3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BPuQIAAMA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" filled="f" stroked="f">
                <v:textbox>
                  <w:txbxContent>
                    <w:p w14:paraId="42D358AA" w14:textId="77777777" w:rsidR="00D45BF7" w:rsidRPr="007900EF" w:rsidRDefault="00D45BF7" w:rsidP="00D45BF7">
                      <w:pPr>
                        <w:spacing w:before="120" w:after="240" w:line="240" w:lineRule="auto"/>
                        <w:rPr>
                          <w:rFonts w:cs="Arial"/>
                          <w:caps/>
                          <w:noProof/>
                          <w:color w:val="9C6A6A" w:themeColor="accent6"/>
                          <w:sz w:val="20"/>
                        </w:rPr>
                      </w:pPr>
                      <w:r w:rsidRPr="007900EF">
                        <w:rPr>
                          <w:rFonts w:cs="Arial"/>
                          <w:caps/>
                          <w:noProof/>
                          <w:color w:val="9C6A6A" w:themeColor="accent6"/>
                          <w:sz w:val="20"/>
                        </w:rPr>
                        <w:t xml:space="preserve">s    e    p    t    e    m    b    e    r       2    0    1    </w:t>
                      </w:r>
                      <w:r w:rsidR="007900EF">
                        <w:rPr>
                          <w:rFonts w:cs="Arial"/>
                          <w:caps/>
                          <w:noProof/>
                          <w:color w:val="9C6A6A" w:themeColor="accent6"/>
                          <w:sz w:val="20"/>
                        </w:rPr>
                        <w:t>7</w:t>
                      </w:r>
                    </w:p>
                    <w:p w14:paraId="40FD48C0" w14:textId="77777777" w:rsidR="00D45BF7" w:rsidRDefault="00D45BF7" w:rsidP="00D45BF7"/>
                  </w:txbxContent>
                </v:textbox>
              </v:shape>
            </w:pict>
          </mc:Fallback>
        </mc:AlternateContent>
      </w:r>
    </w:p>
    <w:p w14:paraId="642AE91A" w14:textId="77777777" w:rsidR="00024632" w:rsidRPr="00024632" w:rsidRDefault="00024632" w:rsidP="00024632"/>
    <w:p w14:paraId="1BB80298" w14:textId="77777777" w:rsidR="00024632" w:rsidRPr="00024632" w:rsidRDefault="00024632" w:rsidP="00024632"/>
    <w:p w14:paraId="56D539EE" w14:textId="77777777" w:rsidR="00024632" w:rsidRPr="00024632" w:rsidRDefault="00024632" w:rsidP="00024632"/>
    <w:p w14:paraId="4EDA9020" w14:textId="77777777" w:rsidR="00024632" w:rsidRPr="00024632" w:rsidRDefault="00024632" w:rsidP="00024632"/>
    <w:p w14:paraId="4826C2EA" w14:textId="77777777" w:rsidR="00024632" w:rsidRPr="00024632" w:rsidRDefault="00024632" w:rsidP="00024632"/>
    <w:p w14:paraId="1B8098EB" w14:textId="77777777" w:rsidR="00024632" w:rsidRPr="00024632" w:rsidRDefault="00024632" w:rsidP="00024632"/>
    <w:p w14:paraId="0AAE576B" w14:textId="77777777" w:rsidR="00024632" w:rsidRPr="00024632" w:rsidRDefault="00024632" w:rsidP="00024632"/>
    <w:p w14:paraId="1D352167" w14:textId="5D5C5D0A" w:rsidR="00024632" w:rsidRDefault="00024632" w:rsidP="00024632"/>
    <w:p w14:paraId="3B6A392D" w14:textId="34BE309E" w:rsidR="00024632" w:rsidRDefault="00024632" w:rsidP="00024632">
      <w:pPr>
        <w:tabs>
          <w:tab w:val="left" w:pos="3133"/>
        </w:tabs>
      </w:pPr>
      <w:r>
        <w:tab/>
      </w:r>
    </w:p>
    <w:p w14:paraId="1D7A0F2E" w14:textId="7E699D23" w:rsidR="005664FB" w:rsidRPr="00024632" w:rsidRDefault="00024632" w:rsidP="00024632">
      <w:pPr>
        <w:tabs>
          <w:tab w:val="left" w:pos="3133"/>
        </w:tabs>
        <w:sectPr w:rsidR="005664FB" w:rsidRPr="00024632" w:rsidSect="005664FB">
          <w:footerReference w:type="even" r:id="rId7"/>
          <w:footerReference w:type="default" r:id="rId8"/>
          <w:headerReference w:type="first" r:id="rId9"/>
          <w:footerReference w:type="first" r:id="rId10"/>
          <w:pgSz w:w="11907" w:h="16839" w:code="9"/>
          <w:pgMar w:top="1135" w:right="1440" w:bottom="1440" w:left="1440" w:header="0" w:footer="720" w:gutter="0"/>
          <w:cols w:space="720"/>
          <w:titlePg/>
          <w:docGrid w:linePitch="360"/>
        </w:sectPr>
      </w:pPr>
      <w:r>
        <w:tab/>
      </w:r>
    </w:p>
    <w:p w14:paraId="1079CB2E" w14:textId="77777777" w:rsidR="00C17958" w:rsidRDefault="00C17958"/>
    <w:p w14:paraId="2B745E28" w14:textId="77777777" w:rsidR="00C17958" w:rsidRDefault="00C17958" w:rsidP="00C17958"/>
    <w:p w14:paraId="2A4CF215" w14:textId="77777777" w:rsidR="00C17958" w:rsidRDefault="00C17958" w:rsidP="00C17958"/>
    <w:p w14:paraId="64EFE964" w14:textId="77777777" w:rsidR="00C17958" w:rsidRDefault="00C17958" w:rsidP="00C17958"/>
    <w:p w14:paraId="62D99265" w14:textId="77777777" w:rsidR="00C17958" w:rsidRDefault="00C17958" w:rsidP="00C17958"/>
    <w:p w14:paraId="4FD20A34" w14:textId="77777777" w:rsidR="00C17958" w:rsidRDefault="00C17958" w:rsidP="00C17958"/>
    <w:p w14:paraId="47DE3ABE" w14:textId="77777777" w:rsidR="00C17958" w:rsidRDefault="00C17958" w:rsidP="00C17958"/>
    <w:p w14:paraId="33805A4C" w14:textId="77777777" w:rsidR="00C17958" w:rsidRPr="00C17958" w:rsidRDefault="00C17958" w:rsidP="00C17958"/>
    <w:p w14:paraId="5B5C5D6E" w14:textId="77777777" w:rsidR="00B5266D" w:rsidRDefault="00B5266D" w:rsidP="00BE31DA">
      <w:pPr>
        <w:rPr>
          <w:b/>
          <w:sz w:val="18"/>
          <w:szCs w:val="18"/>
        </w:rPr>
      </w:pPr>
    </w:p>
    <w:p w14:paraId="01792FE3" w14:textId="77777777" w:rsidR="00B5266D" w:rsidRDefault="00B5266D" w:rsidP="00BE31DA">
      <w:pPr>
        <w:rPr>
          <w:b/>
          <w:sz w:val="18"/>
          <w:szCs w:val="18"/>
        </w:rPr>
      </w:pPr>
    </w:p>
    <w:p w14:paraId="3CEB019B" w14:textId="77777777" w:rsidR="008016DE" w:rsidRDefault="008016DE" w:rsidP="00BE31DA">
      <w:pPr>
        <w:rPr>
          <w:b/>
          <w:sz w:val="18"/>
          <w:szCs w:val="18"/>
        </w:rPr>
      </w:pPr>
    </w:p>
    <w:p w14:paraId="1EA95979" w14:textId="77777777" w:rsidR="008016DE" w:rsidRDefault="008016DE" w:rsidP="00BE31DA">
      <w:pPr>
        <w:rPr>
          <w:b/>
          <w:sz w:val="18"/>
          <w:szCs w:val="18"/>
        </w:rPr>
      </w:pPr>
    </w:p>
    <w:p w14:paraId="61DA3957" w14:textId="77777777" w:rsidR="008016DE" w:rsidRDefault="008016DE" w:rsidP="00BE31DA">
      <w:pPr>
        <w:rPr>
          <w:b/>
          <w:sz w:val="18"/>
          <w:szCs w:val="18"/>
        </w:rPr>
      </w:pPr>
    </w:p>
    <w:p w14:paraId="5E14F631" w14:textId="424A7157" w:rsidR="00893050" w:rsidRDefault="00E1206D" w:rsidP="00BE31DA">
      <w:pPr>
        <w:rPr>
          <w:b/>
          <w:sz w:val="18"/>
          <w:szCs w:val="18"/>
        </w:rPr>
      </w:pPr>
      <w:r w:rsidRPr="00893050">
        <w:rPr>
          <w:b/>
          <w:sz w:val="18"/>
          <w:szCs w:val="18"/>
        </w:rPr>
        <w:t>RTB Work</w:t>
      </w:r>
      <w:r w:rsidR="008016DE">
        <w:rPr>
          <w:b/>
          <w:sz w:val="18"/>
          <w:szCs w:val="18"/>
        </w:rPr>
        <w:t>shop Report</w:t>
      </w:r>
    </w:p>
    <w:p w14:paraId="653594CF" w14:textId="5861BB4D" w:rsidR="00E1206D" w:rsidRPr="00893050" w:rsidRDefault="00E1206D" w:rsidP="00BE31DA">
      <w:pPr>
        <w:rPr>
          <w:b/>
          <w:sz w:val="18"/>
          <w:szCs w:val="18"/>
        </w:rPr>
      </w:pPr>
      <w:r w:rsidRPr="005C4215">
        <w:rPr>
          <w:b/>
          <w:sz w:val="18"/>
          <w:szCs w:val="18"/>
        </w:rPr>
        <w:t>Correct citation:</w:t>
      </w:r>
      <w:r w:rsidRPr="00893050">
        <w:rPr>
          <w:sz w:val="18"/>
          <w:szCs w:val="18"/>
        </w:rPr>
        <w:t xml:space="preserve"> Smith, J.S.;</w:t>
      </w:r>
      <w:r w:rsidR="007D4710">
        <w:rPr>
          <w:sz w:val="18"/>
          <w:szCs w:val="18"/>
        </w:rPr>
        <w:t xml:space="preserve"> White, E.S. and</w:t>
      </w:r>
      <w:r w:rsidRPr="00893050">
        <w:rPr>
          <w:sz w:val="18"/>
          <w:szCs w:val="18"/>
        </w:rPr>
        <w:t xml:space="preserve"> Fulano</w:t>
      </w:r>
      <w:r w:rsidR="007D4710">
        <w:rPr>
          <w:sz w:val="18"/>
          <w:szCs w:val="18"/>
        </w:rPr>
        <w:t>, F</w:t>
      </w:r>
      <w:r w:rsidRPr="00893050">
        <w:rPr>
          <w:sz w:val="18"/>
          <w:szCs w:val="18"/>
        </w:rPr>
        <w:t>. 201</w:t>
      </w:r>
      <w:r w:rsidR="007D4710">
        <w:rPr>
          <w:sz w:val="18"/>
          <w:szCs w:val="18"/>
        </w:rPr>
        <w:t>7</w:t>
      </w:r>
      <w:r w:rsidRPr="00893050">
        <w:rPr>
          <w:sz w:val="18"/>
          <w:szCs w:val="18"/>
        </w:rPr>
        <w:t>. Title of document or report. Lima (Peru). CGIAR Research Program on Roots, Tubers and Ban</w:t>
      </w:r>
      <w:r w:rsidR="00DB0CAE">
        <w:rPr>
          <w:sz w:val="18"/>
          <w:szCs w:val="18"/>
        </w:rPr>
        <w:t>anas (RTB). RTB Work</w:t>
      </w:r>
      <w:r w:rsidR="001C393B">
        <w:rPr>
          <w:sz w:val="18"/>
          <w:szCs w:val="18"/>
        </w:rPr>
        <w:t>shop Report</w:t>
      </w:r>
      <w:r w:rsidR="00DB0CAE">
        <w:rPr>
          <w:sz w:val="18"/>
          <w:szCs w:val="18"/>
        </w:rPr>
        <w:t xml:space="preserve">. </w:t>
      </w:r>
      <w:r w:rsidR="00DB0CAE" w:rsidRPr="007D4710">
        <w:rPr>
          <w:sz w:val="18"/>
          <w:szCs w:val="18"/>
        </w:rPr>
        <w:t>N</w:t>
      </w:r>
      <w:r w:rsidRPr="007D4710">
        <w:rPr>
          <w:sz w:val="18"/>
          <w:szCs w:val="18"/>
        </w:rPr>
        <w:t>o.</w:t>
      </w:r>
      <w:r w:rsidR="00DB0CAE" w:rsidRPr="007D4710">
        <w:rPr>
          <w:sz w:val="18"/>
          <w:szCs w:val="18"/>
        </w:rPr>
        <w:t xml:space="preserve"> </w:t>
      </w:r>
      <w:r w:rsidRPr="007D4710">
        <w:rPr>
          <w:sz w:val="18"/>
          <w:szCs w:val="18"/>
        </w:rPr>
        <w:t>2012-1. Ava</w:t>
      </w:r>
      <w:r w:rsidRPr="00893050">
        <w:rPr>
          <w:sz w:val="18"/>
          <w:szCs w:val="18"/>
        </w:rPr>
        <w:t xml:space="preserve">ilable online at: www.rtb.cgiar.org </w:t>
      </w:r>
    </w:p>
    <w:p w14:paraId="539AAF53" w14:textId="0F04FC7E" w:rsidR="00E1206D" w:rsidRPr="00893050" w:rsidRDefault="00E1206D" w:rsidP="00BE31DA">
      <w:pPr>
        <w:rPr>
          <w:sz w:val="18"/>
          <w:szCs w:val="18"/>
        </w:rPr>
      </w:pPr>
      <w:r w:rsidRPr="00893050">
        <w:rPr>
          <w:sz w:val="18"/>
          <w:szCs w:val="18"/>
        </w:rPr>
        <w:br/>
      </w:r>
      <w:r w:rsidRPr="00893050">
        <w:rPr>
          <w:b/>
          <w:sz w:val="18"/>
          <w:szCs w:val="18"/>
        </w:rPr>
        <w:t>Published by the CGIAR Research Program on Roots, Tubers and Bananas</w:t>
      </w:r>
      <w:r w:rsidRPr="00893050">
        <w:rPr>
          <w:sz w:val="18"/>
          <w:szCs w:val="18"/>
        </w:rPr>
        <w:br/>
        <w:t xml:space="preserve">The CGIAR Research Program on Roots, Tubers and </w:t>
      </w:r>
      <w:r w:rsidRPr="004F153A">
        <w:rPr>
          <w:sz w:val="18"/>
          <w:szCs w:val="18"/>
        </w:rPr>
        <w:t xml:space="preserve">Bananas (RTB) is </w:t>
      </w:r>
      <w:r w:rsidR="00C56DD2" w:rsidRPr="004F153A">
        <w:rPr>
          <w:sz w:val="18"/>
          <w:szCs w:val="18"/>
        </w:rPr>
        <w:t xml:space="preserve">a partnership collaboration </w:t>
      </w:r>
      <w:r w:rsidRPr="004F153A">
        <w:rPr>
          <w:sz w:val="18"/>
          <w:szCs w:val="18"/>
        </w:rPr>
        <w:t>led by the International Potato Center implemented jointly with Bioversity International, the International Center for Tropical Agriculture (CIAT</w:t>
      </w:r>
      <w:r w:rsidRPr="00893050">
        <w:rPr>
          <w:sz w:val="18"/>
          <w:szCs w:val="18"/>
        </w:rPr>
        <w:t xml:space="preserve">), the International Institute of Tropical Agriculture (IITA), and the Centre de Coopération Internationale en Recherche Agronomique pour le Développement (CIRAD), that includes a growing number of research and development partners. RTB brings together research on its mandate crops: bananas and plantains, cassava, potato, sweetpotato, yams, and minor roots and tubers, to improve nutrition and food security and foster greater gender equity especially among some of the world’s poorest and most vulnerable populations. </w:t>
      </w:r>
      <w:r w:rsidRPr="00893050">
        <w:rPr>
          <w:sz w:val="18"/>
          <w:szCs w:val="18"/>
        </w:rPr>
        <w:br/>
        <w:t>www.rtb.cgiar.org</w:t>
      </w:r>
    </w:p>
    <w:p w14:paraId="7044F318"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b/>
          <w:color w:val="auto"/>
          <w:sz w:val="18"/>
          <w:szCs w:val="18"/>
        </w:rPr>
        <w:t>Contact</w:t>
      </w:r>
      <w:r w:rsidRPr="00893050">
        <w:rPr>
          <w:rFonts w:asciiTheme="minorHAnsi" w:hAnsiTheme="minorHAnsi"/>
          <w:color w:val="auto"/>
          <w:sz w:val="18"/>
          <w:szCs w:val="18"/>
        </w:rPr>
        <w:t xml:space="preserve">: </w:t>
      </w:r>
    </w:p>
    <w:p w14:paraId="202EC7CC"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RTB Program Management Unit</w:t>
      </w:r>
    </w:p>
    <w:p w14:paraId="3DB39C20"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International Potato Center (CIP)</w:t>
      </w:r>
    </w:p>
    <w:p w14:paraId="2E794840" w14:textId="77777777" w:rsidR="00E1206D" w:rsidRPr="005664FB" w:rsidRDefault="00E1206D" w:rsidP="00BE31DA">
      <w:pPr>
        <w:pStyle w:val="Default"/>
        <w:rPr>
          <w:rFonts w:asciiTheme="minorHAnsi" w:hAnsiTheme="minorHAnsi"/>
          <w:color w:val="auto"/>
          <w:sz w:val="18"/>
          <w:szCs w:val="18"/>
          <w:lang w:val="es-ES_tradnl"/>
        </w:rPr>
      </w:pPr>
      <w:r w:rsidRPr="005664FB">
        <w:rPr>
          <w:rFonts w:asciiTheme="minorHAnsi" w:hAnsiTheme="minorHAnsi"/>
          <w:color w:val="auto"/>
          <w:sz w:val="18"/>
          <w:szCs w:val="18"/>
          <w:lang w:val="es-ES_tradnl"/>
        </w:rPr>
        <w:t>Apartado 1558, Lima 12, Peru</w:t>
      </w:r>
    </w:p>
    <w:p w14:paraId="7DD583CE" w14:textId="77777777" w:rsidR="00E1206D" w:rsidRPr="005664FB" w:rsidRDefault="00E1206D" w:rsidP="00BE31DA">
      <w:pPr>
        <w:autoSpaceDE w:val="0"/>
        <w:autoSpaceDN w:val="0"/>
        <w:adjustRightInd w:val="0"/>
        <w:spacing w:after="0" w:line="240" w:lineRule="auto"/>
        <w:rPr>
          <w:rFonts w:cs="Calibri"/>
          <w:sz w:val="18"/>
          <w:szCs w:val="18"/>
          <w:lang w:val="es-ES_tradnl"/>
        </w:rPr>
      </w:pPr>
      <w:r w:rsidRPr="005664FB">
        <w:rPr>
          <w:rFonts w:cs="Calibri"/>
          <w:sz w:val="18"/>
          <w:szCs w:val="18"/>
          <w:lang w:val="es-ES_tradnl"/>
        </w:rPr>
        <w:t xml:space="preserve">rtb@cgiar.org • </w:t>
      </w:r>
      <w:hyperlink r:id="rId11" w:history="1">
        <w:r w:rsidRPr="005664FB">
          <w:rPr>
            <w:rStyle w:val="Hyperlink"/>
            <w:rFonts w:cs="Calibri"/>
            <w:sz w:val="18"/>
            <w:szCs w:val="18"/>
            <w:lang w:val="es-ES_tradnl"/>
          </w:rPr>
          <w:t>www.rtb.cgiar.org</w:t>
        </w:r>
      </w:hyperlink>
    </w:p>
    <w:p w14:paraId="032E7DC3" w14:textId="77777777" w:rsidR="00E1206D" w:rsidRPr="005664FB" w:rsidRDefault="00E1206D" w:rsidP="00BE31DA">
      <w:pPr>
        <w:autoSpaceDE w:val="0"/>
        <w:autoSpaceDN w:val="0"/>
        <w:adjustRightInd w:val="0"/>
        <w:spacing w:after="0" w:line="240" w:lineRule="auto"/>
        <w:rPr>
          <w:rFonts w:cs="Calibri"/>
          <w:sz w:val="18"/>
          <w:szCs w:val="18"/>
          <w:lang w:val="es-ES_tradnl"/>
        </w:rPr>
      </w:pPr>
    </w:p>
    <w:p w14:paraId="299B4223" w14:textId="77777777" w:rsidR="00E1206D" w:rsidRPr="00893050" w:rsidRDefault="00E1206D" w:rsidP="00BE31DA">
      <w:pPr>
        <w:spacing w:after="0"/>
        <w:rPr>
          <w:bCs/>
          <w:sz w:val="18"/>
          <w:szCs w:val="18"/>
          <w:lang w:val="en-GB"/>
        </w:rPr>
      </w:pPr>
      <w:r w:rsidRPr="00893050">
        <w:rPr>
          <w:bCs/>
          <w:sz w:val="18"/>
          <w:szCs w:val="18"/>
          <w:lang w:val="en-GB"/>
        </w:rPr>
        <w:t>ISSN 2309-6586</w:t>
      </w:r>
    </w:p>
    <w:p w14:paraId="4444F735" w14:textId="77777777" w:rsidR="00E1206D" w:rsidRPr="00893050" w:rsidRDefault="00E1206D" w:rsidP="00BE31DA">
      <w:pPr>
        <w:spacing w:after="0"/>
        <w:rPr>
          <w:bCs/>
          <w:color w:val="FF0000"/>
          <w:sz w:val="18"/>
          <w:szCs w:val="18"/>
          <w:lang w:val="en-GB"/>
        </w:rPr>
      </w:pPr>
      <w:r w:rsidRPr="00893050">
        <w:rPr>
          <w:bCs/>
          <w:color w:val="FF0000"/>
          <w:sz w:val="18"/>
          <w:szCs w:val="18"/>
          <w:lang w:val="en-GB"/>
        </w:rPr>
        <w:t>DOI+ISBN</w:t>
      </w:r>
    </w:p>
    <w:p w14:paraId="24CC8977" w14:textId="77777777" w:rsidR="00E1206D" w:rsidRPr="00893050" w:rsidRDefault="00E1206D" w:rsidP="00BE31DA">
      <w:pPr>
        <w:spacing w:after="0"/>
        <w:rPr>
          <w:bCs/>
          <w:sz w:val="18"/>
          <w:szCs w:val="18"/>
          <w:lang w:val="en-GB"/>
        </w:rPr>
      </w:pPr>
    </w:p>
    <w:p w14:paraId="55C27292" w14:textId="77777777" w:rsidR="00E1206D" w:rsidRPr="00893050" w:rsidRDefault="00E1206D" w:rsidP="00BE31DA">
      <w:pPr>
        <w:autoSpaceDE w:val="0"/>
        <w:autoSpaceDN w:val="0"/>
        <w:adjustRightInd w:val="0"/>
        <w:spacing w:after="120" w:line="240" w:lineRule="auto"/>
        <w:rPr>
          <w:sz w:val="18"/>
          <w:szCs w:val="18"/>
          <w:lang w:val="en-GB"/>
        </w:rPr>
      </w:pPr>
      <w:r w:rsidRPr="005664FB">
        <w:rPr>
          <w:sz w:val="18"/>
          <w:szCs w:val="18"/>
        </w:rPr>
        <w:t xml:space="preserve">© </w:t>
      </w:r>
      <w:r w:rsidRPr="00893050">
        <w:rPr>
          <w:sz w:val="18"/>
          <w:szCs w:val="18"/>
          <w:lang w:val="en-GB"/>
        </w:rPr>
        <w:t>International Potato Center on behalf of RTB</w:t>
      </w:r>
    </w:p>
    <w:p w14:paraId="1FB22ACD" w14:textId="77777777" w:rsidR="00E1206D" w:rsidRPr="00893050" w:rsidRDefault="00E1206D" w:rsidP="00BE31DA">
      <w:pPr>
        <w:pStyle w:val="BasicParagraph"/>
        <w:spacing w:before="0"/>
        <w:rPr>
          <w:rFonts w:asciiTheme="minorHAnsi" w:hAnsiTheme="minorHAnsi" w:cs="Myriad Pro Cond"/>
          <w:b/>
          <w:color w:val="auto"/>
          <w:sz w:val="18"/>
          <w:szCs w:val="18"/>
        </w:rPr>
      </w:pPr>
      <w:r w:rsidRPr="00893050">
        <w:rPr>
          <w:rFonts w:asciiTheme="minorHAnsi" w:hAnsiTheme="minorHAnsi" w:cs="Myriad Pro Light Cond"/>
          <w:b/>
          <w:color w:val="auto"/>
          <w:sz w:val="18"/>
          <w:szCs w:val="18"/>
        </w:rPr>
        <w:t>Creative Commons License</w:t>
      </w:r>
      <w:r w:rsidRPr="00893050">
        <w:rPr>
          <w:rFonts w:asciiTheme="minorHAnsi" w:hAnsiTheme="minorHAnsi" w:cs="Myriad Pro Cond"/>
          <w:b/>
          <w:color w:val="auto"/>
          <w:sz w:val="18"/>
          <w:szCs w:val="18"/>
        </w:rPr>
        <w:t xml:space="preserve"> </w:t>
      </w:r>
    </w:p>
    <w:p w14:paraId="1120B332" w14:textId="77777777" w:rsidR="00E1206D" w:rsidRPr="00893050" w:rsidRDefault="00E1206D" w:rsidP="00BE31DA">
      <w:pPr>
        <w:autoSpaceDE w:val="0"/>
        <w:autoSpaceDN w:val="0"/>
        <w:adjustRightInd w:val="0"/>
        <w:spacing w:after="0" w:line="240" w:lineRule="auto"/>
        <w:rPr>
          <w:sz w:val="18"/>
          <w:szCs w:val="18"/>
          <w:lang w:val="en-GB"/>
        </w:rPr>
      </w:pPr>
      <w:r w:rsidRPr="00893050">
        <w:rPr>
          <w:noProof/>
          <w:sz w:val="18"/>
          <w:szCs w:val="18"/>
        </w:rPr>
        <w:drawing>
          <wp:inline distT="0" distB="0" distL="0" distR="0" wp14:anchorId="2DEDE8DE" wp14:editId="1B0B61D8">
            <wp:extent cx="1141840" cy="399502"/>
            <wp:effectExtent l="19050" t="0" r="1160" b="0"/>
            <wp:docPr id="5" name="Picture 0" descr="by-n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1.jpg"/>
                    <pic:cNvPicPr/>
                  </pic:nvPicPr>
                  <pic:blipFill>
                    <a:blip r:embed="rId12" cstate="print"/>
                    <a:stretch>
                      <a:fillRect/>
                    </a:stretch>
                  </pic:blipFill>
                  <pic:spPr>
                    <a:xfrm>
                      <a:off x="0" y="0"/>
                      <a:ext cx="1142896" cy="399871"/>
                    </a:xfrm>
                    <a:prstGeom prst="rect">
                      <a:avLst/>
                    </a:prstGeom>
                  </pic:spPr>
                </pic:pic>
              </a:graphicData>
            </a:graphic>
          </wp:inline>
        </w:drawing>
      </w:r>
    </w:p>
    <w:p w14:paraId="2E874BE6" w14:textId="77777777" w:rsidR="00E1206D" w:rsidRPr="00893050" w:rsidRDefault="00E1206D" w:rsidP="00BE31DA">
      <w:pPr>
        <w:rPr>
          <w:b/>
          <w:sz w:val="18"/>
          <w:szCs w:val="18"/>
        </w:rPr>
      </w:pPr>
      <w:r w:rsidRPr="00893050">
        <w:rPr>
          <w:rFonts w:cs="Myriad Pro Cond"/>
          <w:sz w:val="18"/>
          <w:szCs w:val="18"/>
        </w:rPr>
        <w:t>This working paper</w:t>
      </w:r>
      <w:r w:rsidRPr="00893050">
        <w:rPr>
          <w:rFonts w:cs="Myriad Pro Cond"/>
          <w:b/>
          <w:sz w:val="18"/>
          <w:szCs w:val="18"/>
        </w:rPr>
        <w:t xml:space="preserve"> </w:t>
      </w:r>
      <w:r w:rsidRPr="00893050">
        <w:rPr>
          <w:rFonts w:cs="Arial"/>
          <w:sz w:val="18"/>
          <w:szCs w:val="18"/>
        </w:rPr>
        <w:t xml:space="preserve">is licensed under the Creative Commons Attribution-NonCommercial-ShareAlike 4.0 International License. To view a copy of this license, visit </w:t>
      </w:r>
      <w:hyperlink r:id="rId13" w:history="1">
        <w:r w:rsidRPr="00893050">
          <w:rPr>
            <w:rStyle w:val="Hyperlink"/>
            <w:rFonts w:cs="Arial"/>
            <w:sz w:val="18"/>
            <w:szCs w:val="18"/>
          </w:rPr>
          <w:t>http://creativecommons.org/licenses/by-nc-sa/4.0/</w:t>
        </w:r>
      </w:hyperlink>
      <w:r w:rsidRPr="00893050">
        <w:rPr>
          <w:rFonts w:cs="Arial"/>
          <w:sz w:val="18"/>
          <w:szCs w:val="18"/>
        </w:rPr>
        <w:t>.</w:t>
      </w:r>
    </w:p>
    <w:p w14:paraId="4E69947A" w14:textId="77777777" w:rsidR="00B5266D" w:rsidRPr="00B5266D" w:rsidRDefault="00B5266D" w:rsidP="00B5266D">
      <w:pPr>
        <w:pStyle w:val="Contents"/>
        <w:rPr>
          <w:rFonts w:eastAsiaTheme="minorHAnsi"/>
        </w:rPr>
      </w:pPr>
      <w:r w:rsidRPr="00B5266D">
        <w:rPr>
          <w:rFonts w:eastAsiaTheme="minorHAnsi"/>
        </w:rPr>
        <w:lastRenderedPageBreak/>
        <w:t>Contents</w:t>
      </w:r>
    </w:p>
    <w:p w14:paraId="4371EEC7" w14:textId="3A589B4B" w:rsidR="00B5266D" w:rsidRPr="00B5266D" w:rsidRDefault="00B5266D" w:rsidP="00B5266D">
      <w:pPr>
        <w:pStyle w:val="TOC1"/>
        <w:rPr>
          <w:rFonts w:asciiTheme="minorHAnsi" w:eastAsiaTheme="minorEastAsia" w:hAnsiTheme="minorHAnsi" w:cstheme="minorBidi"/>
          <w:noProof/>
          <w:sz w:val="20"/>
          <w:szCs w:val="20"/>
        </w:rPr>
      </w:pPr>
      <w:r w:rsidRPr="00B5266D">
        <w:rPr>
          <w:rStyle w:val="Hyperlink"/>
          <w:noProof/>
          <w:sz w:val="20"/>
          <w:szCs w:val="20"/>
        </w:rPr>
        <w:fldChar w:fldCharType="begin"/>
      </w:r>
      <w:r w:rsidRPr="00B5266D">
        <w:rPr>
          <w:rStyle w:val="Hyperlink"/>
          <w:noProof/>
          <w:sz w:val="20"/>
          <w:szCs w:val="20"/>
        </w:rPr>
        <w:instrText xml:space="preserve"> TOC \o "2-3" \h \z \t "Heading 1,1,Abstract-Acknow,1" </w:instrText>
      </w:r>
      <w:r w:rsidRPr="00B5266D">
        <w:rPr>
          <w:rStyle w:val="Hyperlink"/>
          <w:noProof/>
          <w:sz w:val="20"/>
          <w:szCs w:val="20"/>
        </w:rPr>
        <w:fldChar w:fldCharType="separate"/>
      </w:r>
      <w:hyperlink w:anchor="_Toc490812785" w:history="1">
        <w:r w:rsidRPr="00B5266D">
          <w:rPr>
            <w:rStyle w:val="Hyperlink"/>
            <w:rFonts w:asciiTheme="minorHAnsi" w:hAnsiTheme="minorHAnsi"/>
            <w:noProof/>
            <w:sz w:val="20"/>
            <w:szCs w:val="20"/>
          </w:rPr>
          <w:t>Abstract</w:t>
        </w:r>
        <w:r w:rsidRPr="00B5266D">
          <w:rPr>
            <w:rFonts w:asciiTheme="minorHAnsi" w:hAnsiTheme="minorHAnsi"/>
            <w:noProof/>
            <w:webHidden/>
            <w:sz w:val="20"/>
            <w:szCs w:val="20"/>
          </w:rPr>
          <w:tab/>
        </w:r>
        <w:r w:rsidRPr="00B5266D">
          <w:rPr>
            <w:rFonts w:asciiTheme="minorHAnsi" w:hAnsiTheme="minorHAnsi"/>
            <w:noProof/>
            <w:webHidden/>
            <w:sz w:val="20"/>
            <w:szCs w:val="20"/>
          </w:rPr>
          <w:fldChar w:fldCharType="begin"/>
        </w:r>
        <w:r w:rsidRPr="00B5266D">
          <w:rPr>
            <w:rFonts w:asciiTheme="minorHAnsi" w:hAnsiTheme="minorHAnsi"/>
            <w:noProof/>
            <w:webHidden/>
            <w:sz w:val="20"/>
            <w:szCs w:val="20"/>
          </w:rPr>
          <w:instrText xml:space="preserve"> PAGEREF _Toc490812785 \h </w:instrText>
        </w:r>
        <w:r w:rsidRPr="00B5266D">
          <w:rPr>
            <w:rFonts w:asciiTheme="minorHAnsi" w:hAnsiTheme="minorHAnsi"/>
            <w:noProof/>
            <w:webHidden/>
            <w:sz w:val="20"/>
            <w:szCs w:val="20"/>
          </w:rPr>
        </w:r>
        <w:r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ii</w:t>
        </w:r>
        <w:r w:rsidRPr="00B5266D">
          <w:rPr>
            <w:rFonts w:asciiTheme="minorHAnsi" w:hAnsiTheme="minorHAnsi"/>
            <w:noProof/>
            <w:webHidden/>
            <w:sz w:val="20"/>
            <w:szCs w:val="20"/>
          </w:rPr>
          <w:fldChar w:fldCharType="end"/>
        </w:r>
      </w:hyperlink>
    </w:p>
    <w:p w14:paraId="04E215B3" w14:textId="00C405A7" w:rsidR="00B5266D" w:rsidRPr="00B5266D" w:rsidRDefault="00477AB6" w:rsidP="00B5266D">
      <w:pPr>
        <w:pStyle w:val="TOC1"/>
        <w:rPr>
          <w:rFonts w:asciiTheme="minorHAnsi" w:eastAsiaTheme="minorEastAsia" w:hAnsiTheme="minorHAnsi" w:cstheme="minorBidi"/>
          <w:noProof/>
          <w:sz w:val="20"/>
          <w:szCs w:val="20"/>
        </w:rPr>
      </w:pPr>
      <w:hyperlink w:anchor="_Toc490812786" w:history="1">
        <w:r w:rsidR="00B5266D" w:rsidRPr="00B5266D">
          <w:rPr>
            <w:rStyle w:val="Hyperlink"/>
            <w:rFonts w:asciiTheme="minorHAnsi" w:hAnsiTheme="minorHAnsi"/>
            <w:noProof/>
            <w:sz w:val="20"/>
            <w:szCs w:val="20"/>
          </w:rPr>
          <w:t>Acknowledgments</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_Toc490812786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ii</w:t>
        </w:r>
        <w:r w:rsidR="00B5266D" w:rsidRPr="00B5266D">
          <w:rPr>
            <w:rFonts w:asciiTheme="minorHAnsi" w:hAnsiTheme="minorHAnsi"/>
            <w:noProof/>
            <w:webHidden/>
            <w:sz w:val="20"/>
            <w:szCs w:val="20"/>
          </w:rPr>
          <w:fldChar w:fldCharType="end"/>
        </w:r>
      </w:hyperlink>
    </w:p>
    <w:p w14:paraId="7067197D" w14:textId="1E1E5A91" w:rsidR="00B5266D" w:rsidRPr="00B5266D" w:rsidRDefault="00477AB6" w:rsidP="00B5266D">
      <w:pPr>
        <w:pStyle w:val="TOC1"/>
        <w:rPr>
          <w:rFonts w:asciiTheme="minorHAnsi" w:eastAsiaTheme="minorEastAsia" w:hAnsiTheme="minorHAnsi" w:cstheme="minorBidi"/>
          <w:noProof/>
          <w:sz w:val="20"/>
          <w:szCs w:val="20"/>
        </w:rPr>
      </w:pPr>
      <w:hyperlink w:anchor="_Toc490812787"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_Toc490812787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3E49C9B8" w14:textId="472F49D7" w:rsidR="00B5266D" w:rsidRPr="00B5266D" w:rsidRDefault="00477AB6" w:rsidP="00B5266D">
      <w:pPr>
        <w:pStyle w:val="TOC2"/>
        <w:spacing w:line="360" w:lineRule="auto"/>
        <w:rPr>
          <w:rFonts w:asciiTheme="minorHAnsi" w:eastAsiaTheme="minorEastAsia" w:hAnsiTheme="minorHAnsi" w:cstheme="minorBidi"/>
          <w:noProof/>
          <w:sz w:val="20"/>
          <w:szCs w:val="20"/>
        </w:rPr>
      </w:pPr>
      <w:hyperlink w:anchor="_Toc490812788"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_Toc490812788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2FCC74AE" w14:textId="6F0A545C" w:rsidR="00B5266D" w:rsidRPr="00B5266D" w:rsidRDefault="00477AB6" w:rsidP="00B5266D">
      <w:pPr>
        <w:pStyle w:val="TOC3"/>
        <w:spacing w:line="360" w:lineRule="auto"/>
        <w:rPr>
          <w:rFonts w:asciiTheme="minorHAnsi" w:eastAsiaTheme="minorEastAsia" w:hAnsiTheme="minorHAnsi" w:cstheme="minorBidi"/>
          <w:noProof/>
          <w:sz w:val="20"/>
          <w:szCs w:val="20"/>
        </w:rPr>
      </w:pPr>
      <w:hyperlink w:anchor="_Toc490812789"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_Toc490812789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51A51313" w14:textId="66B95D2F" w:rsidR="00B5266D" w:rsidRPr="00B5266D" w:rsidRDefault="00477AB6" w:rsidP="00B5266D">
      <w:pPr>
        <w:pStyle w:val="TOC2"/>
        <w:spacing w:line="360" w:lineRule="auto"/>
        <w:rPr>
          <w:rFonts w:asciiTheme="minorHAnsi" w:eastAsiaTheme="minorEastAsia" w:hAnsiTheme="minorHAnsi" w:cstheme="minorBidi"/>
          <w:noProof/>
          <w:sz w:val="20"/>
          <w:szCs w:val="20"/>
        </w:rPr>
      </w:pPr>
      <w:hyperlink w:anchor="_Toc490812790"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_Toc490812790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4D98DE7" w14:textId="4B91235E" w:rsidR="00B5266D" w:rsidRPr="00B5266D" w:rsidRDefault="00477AB6" w:rsidP="00B5266D">
      <w:pPr>
        <w:pStyle w:val="TOC3"/>
        <w:spacing w:line="360" w:lineRule="auto"/>
        <w:rPr>
          <w:rFonts w:asciiTheme="minorHAnsi" w:eastAsiaTheme="minorEastAsia" w:hAnsiTheme="minorHAnsi" w:cstheme="minorBidi"/>
          <w:noProof/>
          <w:sz w:val="20"/>
          <w:szCs w:val="20"/>
        </w:rPr>
      </w:pPr>
      <w:hyperlink w:anchor="_Toc490812791"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_Toc490812791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925B420" w14:textId="0B161709" w:rsidR="00B5266D" w:rsidRPr="00B5266D" w:rsidRDefault="00477AB6" w:rsidP="00B5266D">
      <w:pPr>
        <w:pStyle w:val="TOC2"/>
        <w:spacing w:line="360" w:lineRule="auto"/>
        <w:rPr>
          <w:rFonts w:asciiTheme="minorHAnsi" w:eastAsiaTheme="minorEastAsia" w:hAnsiTheme="minorHAnsi" w:cstheme="minorBidi"/>
          <w:noProof/>
          <w:sz w:val="20"/>
          <w:szCs w:val="20"/>
        </w:rPr>
      </w:pPr>
      <w:hyperlink w:anchor="_Toc490812792"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_Toc490812792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67C2E54" w14:textId="324A9174" w:rsidR="00B5266D" w:rsidRPr="00B5266D" w:rsidRDefault="00477AB6" w:rsidP="00B5266D">
      <w:pPr>
        <w:pStyle w:val="TOC3"/>
        <w:spacing w:line="360" w:lineRule="auto"/>
        <w:rPr>
          <w:rFonts w:asciiTheme="minorHAnsi" w:eastAsiaTheme="minorEastAsia" w:hAnsiTheme="minorHAnsi" w:cstheme="minorBidi"/>
          <w:noProof/>
          <w:sz w:val="20"/>
          <w:szCs w:val="20"/>
        </w:rPr>
      </w:pPr>
      <w:hyperlink w:anchor="_Toc490812793"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_Toc490812793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50A2C46" w14:textId="2B912AF6" w:rsidR="00B5266D" w:rsidRPr="00B5266D" w:rsidRDefault="00477AB6" w:rsidP="00B5266D">
      <w:pPr>
        <w:pStyle w:val="TOC1"/>
        <w:rPr>
          <w:rFonts w:asciiTheme="minorHAnsi" w:eastAsiaTheme="minorEastAsia" w:hAnsiTheme="minorHAnsi" w:cstheme="minorBidi"/>
          <w:noProof/>
          <w:sz w:val="20"/>
          <w:szCs w:val="20"/>
        </w:rPr>
      </w:pPr>
      <w:hyperlink w:anchor="_Toc490812794"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_Toc490812794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4F153A">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27B9602C" w14:textId="32515884" w:rsidR="00B5266D" w:rsidRDefault="00B5266D" w:rsidP="00B5266D">
      <w:pPr>
        <w:rPr>
          <w:sz w:val="18"/>
          <w:szCs w:val="18"/>
        </w:rPr>
      </w:pPr>
      <w:r w:rsidRPr="00B5266D">
        <w:rPr>
          <w:rStyle w:val="Hyperlink"/>
          <w:rFonts w:eastAsia="Times New Roman" w:cs="Times New Roman"/>
          <w:noProof/>
          <w:sz w:val="20"/>
          <w:szCs w:val="20"/>
        </w:rPr>
        <w:fldChar w:fldCharType="end"/>
      </w:r>
    </w:p>
    <w:p w14:paraId="7B36B18C" w14:textId="77777777" w:rsidR="00B5266D" w:rsidRPr="00B443B1" w:rsidRDefault="00B5266D">
      <w:pPr>
        <w:rPr>
          <w:sz w:val="18"/>
          <w:szCs w:val="18"/>
        </w:rPr>
        <w:sectPr w:rsidR="00B5266D" w:rsidRPr="00B443B1" w:rsidSect="005664FB">
          <w:headerReference w:type="even" r:id="rId14"/>
          <w:footerReference w:type="even" r:id="rId15"/>
          <w:headerReference w:type="first" r:id="rId16"/>
          <w:pgSz w:w="11907" w:h="16839" w:code="9"/>
          <w:pgMar w:top="1135" w:right="1440" w:bottom="1440" w:left="1440" w:header="0" w:footer="720" w:gutter="0"/>
          <w:cols w:space="720"/>
          <w:docGrid w:linePitch="360"/>
        </w:sectPr>
      </w:pPr>
    </w:p>
    <w:p w14:paraId="5510EDC4" w14:textId="4057D0BC" w:rsidR="00893050" w:rsidRPr="001F49BB" w:rsidRDefault="00893050" w:rsidP="00CF4CB0">
      <w:pPr>
        <w:tabs>
          <w:tab w:val="right" w:leader="dot" w:pos="9000"/>
        </w:tabs>
        <w:spacing w:after="0" w:line="360" w:lineRule="auto"/>
        <w:ind w:right="-993"/>
        <w:jc w:val="both"/>
        <w:rPr>
          <w:rStyle w:val="Hyperlink"/>
          <w:rFonts w:eastAsia="Times New Roman" w:cs="Times New Roman"/>
          <w:noProof/>
        </w:rPr>
      </w:pPr>
    </w:p>
    <w:p w14:paraId="39D35D71" w14:textId="03594496" w:rsidR="00375CFC" w:rsidRPr="00B5266D" w:rsidRDefault="00375CFC" w:rsidP="00B5266D">
      <w:pPr>
        <w:rPr>
          <w:rFonts w:ascii="Calibri Light" w:hAnsi="Calibri Light"/>
          <w:b/>
          <w:color w:val="B5A199" w:themeColor="background2" w:themeShade="BF"/>
          <w:sz w:val="72"/>
          <w:szCs w:val="72"/>
        </w:rPr>
      </w:pPr>
      <w:bookmarkStart w:id="0" w:name="_Toc490812785"/>
      <w:r w:rsidRPr="00B5266D">
        <w:rPr>
          <w:rFonts w:ascii="Calibri Light" w:hAnsi="Calibri Light"/>
          <w:color w:val="B5A199" w:themeColor="background2" w:themeShade="BF"/>
          <w:sz w:val="72"/>
          <w:szCs w:val="72"/>
        </w:rPr>
        <w:t>Abstract</w:t>
      </w:r>
      <w:bookmarkEnd w:id="0"/>
    </w:p>
    <w:p w14:paraId="7CB488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34E9398A" w14:textId="77777777" w:rsidR="00A50055" w:rsidRDefault="00A50055" w:rsidP="00A50055">
      <w:pPr>
        <w:pStyle w:val="CUERPOTEXTOWP"/>
        <w:rPr>
          <w:rFonts w:asciiTheme="minorHAnsi" w:hAnsiTheme="minorHAnsi"/>
        </w:rPr>
      </w:pPr>
    </w:p>
    <w:p w14:paraId="725122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2DA91BA7" w14:textId="77777777" w:rsidR="00A50055" w:rsidRPr="00A965A2" w:rsidRDefault="00A50055" w:rsidP="00A50055">
      <w:pPr>
        <w:pStyle w:val="CUERPOTEXTOWP"/>
        <w:rPr>
          <w:rFonts w:asciiTheme="minorHAnsi" w:hAnsiTheme="minorHAnsi"/>
        </w:rPr>
      </w:pPr>
    </w:p>
    <w:p w14:paraId="4B96A804" w14:textId="77777777" w:rsidR="002232BC" w:rsidRPr="00E55296" w:rsidRDefault="002232BC" w:rsidP="00893050">
      <w:pPr>
        <w:tabs>
          <w:tab w:val="left" w:pos="1080"/>
        </w:tabs>
        <w:spacing w:line="360" w:lineRule="auto"/>
        <w:ind w:left="2268"/>
        <w:jc w:val="both"/>
        <w:rPr>
          <w:rFonts w:ascii="Myriad Pro" w:hAnsi="Myriad Pro"/>
          <w:sz w:val="16"/>
          <w:szCs w:val="20"/>
        </w:rPr>
      </w:pPr>
    </w:p>
    <w:p w14:paraId="6DB86CD4" w14:textId="77777777" w:rsidR="00375CFC" w:rsidRDefault="00375CFC">
      <w:pPr>
        <w:rPr>
          <w:rFonts w:ascii="Myriad Pro" w:hAnsi="Myriad Pro"/>
          <w:sz w:val="20"/>
        </w:rPr>
      </w:pPr>
      <w:r>
        <w:rPr>
          <w:rFonts w:ascii="Myriad Pro" w:hAnsi="Myriad Pro"/>
          <w:sz w:val="20"/>
        </w:rPr>
        <w:br w:type="page"/>
      </w:r>
    </w:p>
    <w:p w14:paraId="7F92E4EF" w14:textId="77777777" w:rsidR="00375CFC" w:rsidRPr="00B443B1" w:rsidRDefault="00375CFC" w:rsidP="00B5266D">
      <w:pPr>
        <w:pStyle w:val="Abstract-Acknow"/>
      </w:pPr>
      <w:bookmarkStart w:id="1" w:name="_Toc490812786"/>
      <w:r w:rsidRPr="00B443B1">
        <w:lastRenderedPageBreak/>
        <w:t>Acknowledgments</w:t>
      </w:r>
      <w:bookmarkEnd w:id="1"/>
    </w:p>
    <w:p w14:paraId="4165A4CD" w14:textId="779DF8FE" w:rsidR="00BE182A" w:rsidRPr="00A965A2" w:rsidRDefault="00B443B1" w:rsidP="00BE182A">
      <w:pPr>
        <w:pStyle w:val="CUERPOTEXTOWP"/>
        <w:rPr>
          <w:rFonts w:asciiTheme="minorHAnsi" w:hAnsiTheme="minorHAnsi"/>
        </w:rPr>
      </w:pPr>
      <w:r>
        <w:rPr>
          <w:rFonts w:asciiTheme="minorHAnsi" w:hAnsiTheme="minorHAnsi"/>
        </w:rPr>
        <w:t>Please refer to the RTB Publications and Acknowledgments Guidelines</w:t>
      </w:r>
      <w:r w:rsidR="00890E90">
        <w:rPr>
          <w:rFonts w:asciiTheme="minorHAnsi" w:hAnsiTheme="minorHAnsi"/>
        </w:rPr>
        <w:t xml:space="preserve"> 2018</w:t>
      </w:r>
      <w:bookmarkStart w:id="2" w:name="_GoBack"/>
      <w:bookmarkEnd w:id="2"/>
      <w:r>
        <w:rPr>
          <w:rFonts w:asciiTheme="minorHAnsi" w:hAnsiTheme="minorHAnsi"/>
        </w:rPr>
        <w:t>.</w:t>
      </w:r>
    </w:p>
    <w:p w14:paraId="73702F9A" w14:textId="2726C65E" w:rsidR="00893050" w:rsidRDefault="00893050" w:rsidP="00CF4CB0">
      <w:pPr>
        <w:pStyle w:val="CUERPOTEXTOWP"/>
        <w:rPr>
          <w:rFonts w:asciiTheme="minorHAnsi" w:hAnsiTheme="minorHAnsi"/>
        </w:rPr>
      </w:pPr>
    </w:p>
    <w:p w14:paraId="01FB6227" w14:textId="77777777" w:rsidR="00D664FE" w:rsidRPr="00CF4CB0" w:rsidRDefault="00D664FE" w:rsidP="00CF4CB0">
      <w:pPr>
        <w:pStyle w:val="CUERPOTEXTOWP"/>
        <w:rPr>
          <w:rFonts w:asciiTheme="minorHAnsi" w:hAnsiTheme="minorHAnsi"/>
        </w:rPr>
      </w:pPr>
    </w:p>
    <w:p w14:paraId="31DF0CB3" w14:textId="77777777" w:rsidR="00893050" w:rsidRDefault="00893050" w:rsidP="00A965A2">
      <w:pPr>
        <w:spacing w:line="240" w:lineRule="auto"/>
        <w:rPr>
          <w:rFonts w:ascii="Calibri Light" w:hAnsi="Calibri Light" w:cs="Arial"/>
          <w:noProof/>
          <w:color w:val="B5A199" w:themeColor="background2" w:themeShade="BF"/>
          <w:sz w:val="52"/>
          <w:szCs w:val="50"/>
        </w:rPr>
      </w:pPr>
    </w:p>
    <w:p w14:paraId="54F6FC47" w14:textId="77777777" w:rsidR="005C6780" w:rsidRDefault="005C6780" w:rsidP="00A965A2">
      <w:pPr>
        <w:spacing w:line="240" w:lineRule="auto"/>
        <w:rPr>
          <w:rFonts w:ascii="Calibri Light" w:hAnsi="Calibri Light" w:cs="Arial"/>
          <w:noProof/>
          <w:color w:val="B5A199" w:themeColor="background2" w:themeShade="BF"/>
          <w:sz w:val="52"/>
          <w:szCs w:val="50"/>
        </w:rPr>
        <w:sectPr w:rsidR="005C6780" w:rsidSect="00BB0F92">
          <w:headerReference w:type="default" r:id="rId17"/>
          <w:footerReference w:type="even" r:id="rId18"/>
          <w:footerReference w:type="default" r:id="rId19"/>
          <w:footerReference w:type="first" r:id="rId20"/>
          <w:pgSz w:w="11907" w:h="16839" w:code="9"/>
          <w:pgMar w:top="1135" w:right="1440" w:bottom="1440" w:left="1440" w:header="0" w:footer="720" w:gutter="0"/>
          <w:pgNumType w:fmt="lowerRoman" w:start="1"/>
          <w:cols w:space="720"/>
          <w:docGrid w:linePitch="360"/>
        </w:sectPr>
      </w:pPr>
    </w:p>
    <w:p w14:paraId="02C2EB8D" w14:textId="77777777" w:rsidR="00A965A2" w:rsidRPr="00893050" w:rsidRDefault="00A965A2" w:rsidP="00A965A2">
      <w:pPr>
        <w:spacing w:line="240" w:lineRule="auto"/>
        <w:rPr>
          <w:rFonts w:ascii="Calibri Light" w:hAnsi="Calibri Light" w:cs="Arial"/>
          <w:color w:val="B5A199" w:themeColor="background2" w:themeShade="BF"/>
          <w:sz w:val="52"/>
          <w:szCs w:val="50"/>
        </w:rPr>
      </w:pPr>
      <w:r w:rsidRPr="00893050">
        <w:rPr>
          <w:rFonts w:ascii="Calibri Light" w:hAnsi="Calibri Light" w:cs="Arial"/>
          <w:noProof/>
          <w:color w:val="B5A199" w:themeColor="background2" w:themeShade="BF"/>
          <w:sz w:val="52"/>
          <w:szCs w:val="50"/>
        </w:rPr>
        <w:lastRenderedPageBreak/>
        <w:t>Strategic</w:t>
      </w:r>
      <w:r w:rsidRPr="00893050">
        <w:rPr>
          <w:rFonts w:ascii="Calibri Light" w:hAnsi="Calibri Light" w:cs="Arial"/>
          <w:color w:val="B5A199" w:themeColor="background2" w:themeShade="BF"/>
          <w:sz w:val="52"/>
          <w:szCs w:val="50"/>
        </w:rPr>
        <w:t xml:space="preserve"> Research on Degeneration of Planting Development of a Seed System Framework for Roots, Tubers and Bananas </w:t>
      </w:r>
    </w:p>
    <w:p w14:paraId="0AD335E0" w14:textId="77777777" w:rsidR="00A965A2" w:rsidRDefault="00A965A2" w:rsidP="00A965A2">
      <w:pPr>
        <w:pStyle w:val="CUERPOTEXTOWP"/>
        <w:rPr>
          <w:rFonts w:asciiTheme="minorHAnsi" w:eastAsiaTheme="minorHAnsi" w:hAnsiTheme="minorHAnsi" w:cstheme="minorBidi"/>
          <w:sz w:val="22"/>
          <w:szCs w:val="22"/>
        </w:rPr>
      </w:pPr>
    </w:p>
    <w:p w14:paraId="63C687F3" w14:textId="77777777" w:rsidR="00A965A2" w:rsidRPr="00272589" w:rsidRDefault="00A965A2" w:rsidP="00A965A2">
      <w:pPr>
        <w:pStyle w:val="CUERPOTEXTOWP"/>
      </w:pPr>
    </w:p>
    <w:p w14:paraId="525A613D" w14:textId="77777777" w:rsidR="00A965A2" w:rsidRPr="008016DE" w:rsidRDefault="00A965A2" w:rsidP="00FD6208">
      <w:pPr>
        <w:pStyle w:val="Heading1"/>
        <w:rPr>
          <w:color w:val="F8931D" w:themeColor="accent2"/>
        </w:rPr>
      </w:pPr>
      <w:bookmarkStart w:id="3" w:name="_Toc490812787"/>
      <w:r w:rsidRPr="008016DE">
        <w:rPr>
          <w:color w:val="F8931D" w:themeColor="accent2"/>
        </w:rPr>
        <w:t>Heading 1</w:t>
      </w:r>
      <w:bookmarkEnd w:id="3"/>
    </w:p>
    <w:p w14:paraId="70514842" w14:textId="77777777" w:rsidR="00A965A2" w:rsidRPr="00A965A2" w:rsidRDefault="00A965A2" w:rsidP="00A965A2">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794E09C7" w14:textId="77777777" w:rsidR="00A965A2" w:rsidRPr="0098640D" w:rsidRDefault="00A965A2" w:rsidP="00A965A2">
      <w:pPr>
        <w:pStyle w:val="CUERPOTEXTOWP"/>
        <w:rPr>
          <w:rFonts w:ascii="Myriad Pro" w:hAnsi="Myriad Pro"/>
        </w:rPr>
      </w:pPr>
    </w:p>
    <w:p w14:paraId="41DA1699" w14:textId="77777777" w:rsidR="00A965A2" w:rsidRPr="008016DE" w:rsidRDefault="00A965A2" w:rsidP="00FD6208">
      <w:pPr>
        <w:pStyle w:val="Heading2"/>
        <w:rPr>
          <w:color w:val="F8931D" w:themeColor="accent2"/>
        </w:rPr>
      </w:pPr>
      <w:bookmarkStart w:id="4" w:name="_Toc490812788"/>
      <w:r w:rsidRPr="008016DE">
        <w:rPr>
          <w:color w:val="F8931D" w:themeColor="accent2"/>
        </w:rPr>
        <w:t>Heading 2</w:t>
      </w:r>
      <w:bookmarkEnd w:id="4"/>
    </w:p>
    <w:p w14:paraId="66A1B66F" w14:textId="77777777" w:rsidR="00A965A2" w:rsidRDefault="00A965A2" w:rsidP="00FD6208">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64E0ABC5" w14:textId="77777777" w:rsidR="00FD6208" w:rsidRPr="00FD6208" w:rsidRDefault="00FD6208" w:rsidP="00FD6208">
      <w:pPr>
        <w:pStyle w:val="CUERPOTEXTOWP"/>
        <w:rPr>
          <w:rFonts w:asciiTheme="minorHAnsi" w:hAnsiTheme="minorHAnsi"/>
          <w:spacing w:val="2"/>
        </w:rPr>
      </w:pPr>
    </w:p>
    <w:p w14:paraId="1A2A908A" w14:textId="77777777" w:rsidR="00A965A2" w:rsidRPr="008016DE" w:rsidRDefault="00A965A2" w:rsidP="00FD6208">
      <w:pPr>
        <w:pStyle w:val="Heading3"/>
        <w:rPr>
          <w:color w:val="F8931D" w:themeColor="accent2"/>
        </w:rPr>
      </w:pPr>
      <w:bookmarkStart w:id="5" w:name="_Toc490812789"/>
      <w:r w:rsidRPr="008016DE">
        <w:rPr>
          <w:color w:val="F8931D" w:themeColor="accent2"/>
        </w:rPr>
        <w:t>Heading 3</w:t>
      </w:r>
      <w:bookmarkEnd w:id="5"/>
    </w:p>
    <w:p w14:paraId="6DF7CE27" w14:textId="77777777" w:rsidR="00A965A2" w:rsidRPr="00A965A2" w:rsidRDefault="00A965A2" w:rsidP="00A965A2">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56ACAE12" w14:textId="545F9306" w:rsidR="00A965A2" w:rsidRDefault="00A965A2" w:rsidP="00A965A2">
      <w:pPr>
        <w:pStyle w:val="CUERPOTEXTOWP"/>
        <w:rPr>
          <w:rFonts w:ascii="Myriad Pro" w:hAnsi="Myriad Pro"/>
        </w:rPr>
      </w:pPr>
    </w:p>
    <w:p w14:paraId="7198401E" w14:textId="22A0BA92" w:rsidR="00805068" w:rsidRDefault="00805068" w:rsidP="00A965A2">
      <w:pPr>
        <w:pStyle w:val="CUERPOTEXTOWP"/>
        <w:rPr>
          <w:rFonts w:ascii="Myriad Pro" w:hAnsi="Myriad Pro"/>
        </w:rPr>
      </w:pPr>
    </w:p>
    <w:p w14:paraId="0B224B29" w14:textId="77804F54" w:rsidR="00805068" w:rsidRDefault="00805068" w:rsidP="00A965A2">
      <w:pPr>
        <w:pStyle w:val="CUERPOTEXTOWP"/>
        <w:rPr>
          <w:rFonts w:ascii="Myriad Pro" w:hAnsi="Myriad Pro"/>
        </w:rPr>
      </w:pPr>
    </w:p>
    <w:p w14:paraId="10703FE8" w14:textId="77777777" w:rsidR="00805068" w:rsidRDefault="00805068" w:rsidP="00A965A2">
      <w:pPr>
        <w:pStyle w:val="CUERPOTEXTOWP"/>
        <w:rPr>
          <w:rFonts w:ascii="Myriad Pro" w:hAnsi="Myriad Pro"/>
        </w:rPr>
      </w:pPr>
    </w:p>
    <w:p w14:paraId="399EC4C7" w14:textId="77777777" w:rsidR="00BD5A49" w:rsidRPr="008016DE" w:rsidRDefault="00BD5A49" w:rsidP="00D9572A">
      <w:pPr>
        <w:pStyle w:val="Heading2"/>
        <w:rPr>
          <w:color w:val="F8931D" w:themeColor="accent2"/>
        </w:rPr>
      </w:pPr>
      <w:bookmarkStart w:id="6" w:name="_Toc490812790"/>
      <w:r w:rsidRPr="008016DE">
        <w:rPr>
          <w:color w:val="F8931D" w:themeColor="accent2"/>
        </w:rPr>
        <w:t>Heading 2</w:t>
      </w:r>
      <w:bookmarkEnd w:id="6"/>
    </w:p>
    <w:p w14:paraId="1AEFD0C6"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w:t>
      </w:r>
    </w:p>
    <w:p w14:paraId="7D290488" w14:textId="77777777" w:rsidR="00BD5A49" w:rsidRPr="0098640D" w:rsidRDefault="00BD5A49" w:rsidP="00BD5A49">
      <w:pPr>
        <w:pStyle w:val="CUERPOTEXTOWP"/>
        <w:rPr>
          <w:rFonts w:ascii="Myriad Pro" w:hAnsi="Myriad Pro"/>
        </w:rPr>
      </w:pPr>
    </w:p>
    <w:p w14:paraId="299FD5FC" w14:textId="77777777" w:rsidR="00BD5A49" w:rsidRPr="008016DE" w:rsidRDefault="00BD5A49" w:rsidP="00D9572A">
      <w:pPr>
        <w:pStyle w:val="Heading3"/>
        <w:rPr>
          <w:color w:val="F8931D" w:themeColor="accent2"/>
        </w:rPr>
      </w:pPr>
      <w:bookmarkStart w:id="7" w:name="_Toc490812791"/>
      <w:r w:rsidRPr="008016DE">
        <w:rPr>
          <w:color w:val="F8931D" w:themeColor="accent2"/>
        </w:rPr>
        <w:t>Heading 3</w:t>
      </w:r>
      <w:bookmarkEnd w:id="7"/>
    </w:p>
    <w:p w14:paraId="73E0F2B2" w14:textId="77777777" w:rsidR="00BD5A49"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17CB81D0" w14:textId="77777777" w:rsidR="00BD5A49" w:rsidRPr="00A965A2" w:rsidRDefault="00BD5A49" w:rsidP="00BD5A49">
      <w:pPr>
        <w:pStyle w:val="CUERPOTEXTOWP"/>
        <w:rPr>
          <w:rFonts w:asciiTheme="minorHAnsi" w:hAnsiTheme="minorHAnsi"/>
        </w:rPr>
      </w:pPr>
    </w:p>
    <w:p w14:paraId="753FD8CF" w14:textId="77777777" w:rsidR="00BD5A49" w:rsidRPr="008016DE" w:rsidRDefault="00BD5A49" w:rsidP="00D9572A">
      <w:pPr>
        <w:pStyle w:val="Heading2"/>
        <w:rPr>
          <w:color w:val="F8931D" w:themeColor="accent2"/>
        </w:rPr>
      </w:pPr>
      <w:bookmarkStart w:id="8" w:name="_Toc490812792"/>
      <w:r w:rsidRPr="008016DE">
        <w:rPr>
          <w:color w:val="F8931D" w:themeColor="accent2"/>
        </w:rPr>
        <w:t>Heading 2</w:t>
      </w:r>
      <w:bookmarkEnd w:id="8"/>
    </w:p>
    <w:p w14:paraId="2D6D6BA5"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59C768E3" w14:textId="77777777" w:rsidR="00BD5A49" w:rsidRPr="0098640D" w:rsidRDefault="00BD5A49" w:rsidP="00BD5A49">
      <w:pPr>
        <w:pStyle w:val="CUERPOTEXTOWP"/>
        <w:rPr>
          <w:rFonts w:ascii="Myriad Pro" w:hAnsi="Myriad Pro"/>
        </w:rPr>
      </w:pPr>
    </w:p>
    <w:p w14:paraId="520FC566" w14:textId="77777777" w:rsidR="00BD5A49" w:rsidRPr="008016DE" w:rsidRDefault="00BD5A49" w:rsidP="00D9572A">
      <w:pPr>
        <w:pStyle w:val="Heading3"/>
        <w:rPr>
          <w:color w:val="F8931D" w:themeColor="accent2"/>
        </w:rPr>
      </w:pPr>
      <w:bookmarkStart w:id="9" w:name="_Toc490812793"/>
      <w:r w:rsidRPr="008016DE">
        <w:rPr>
          <w:color w:val="F8931D" w:themeColor="accent2"/>
        </w:rPr>
        <w:t>Heading 3</w:t>
      </w:r>
      <w:bookmarkEnd w:id="9"/>
    </w:p>
    <w:p w14:paraId="4214BA56" w14:textId="77777777" w:rsidR="00BD5A49" w:rsidRPr="00A965A2"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303D5EBE" w14:textId="77777777" w:rsidR="00DE1A9E" w:rsidRDefault="00DE1A9E" w:rsidP="00A965A2">
      <w:pPr>
        <w:pStyle w:val="CUERPOTEXTOWP"/>
        <w:rPr>
          <w:rFonts w:ascii="Myriad Pro" w:hAnsi="Myriad Pro"/>
        </w:rPr>
      </w:pPr>
    </w:p>
    <w:p w14:paraId="3D686F46" w14:textId="77777777" w:rsidR="00375CFC" w:rsidRPr="008016DE" w:rsidRDefault="00375CFC" w:rsidP="00375CFC">
      <w:pPr>
        <w:pStyle w:val="Heading1"/>
        <w:rPr>
          <w:color w:val="F8931D" w:themeColor="accent2"/>
        </w:rPr>
      </w:pPr>
      <w:bookmarkStart w:id="10" w:name="_Toc490812794"/>
      <w:r w:rsidRPr="008016DE">
        <w:rPr>
          <w:color w:val="F8931D" w:themeColor="accent2"/>
        </w:rPr>
        <w:t>Heading 1</w:t>
      </w:r>
      <w:bookmarkEnd w:id="10"/>
    </w:p>
    <w:p w14:paraId="6A819882" w14:textId="77777777" w:rsidR="005C2642" w:rsidRDefault="00375CFC" w:rsidP="00375CFC">
      <w:pPr>
        <w:pStyle w:val="CUERPOTEXTOWP"/>
        <w:rPr>
          <w:rFonts w:asciiTheme="minorHAnsi" w:hAnsiTheme="minorHAnsi"/>
        </w:rPr>
      </w:pPr>
      <w:r w:rsidRPr="00A965A2">
        <w:rPr>
          <w:rFonts w:asciiTheme="minorHAnsi" w:hAnsiTheme="minorHAnsi"/>
        </w:rPr>
        <w:t xml:space="preserve">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w:t>
      </w:r>
    </w:p>
    <w:p w14:paraId="08C4A964" w14:textId="77777777" w:rsidR="00132C43" w:rsidRDefault="00132C43">
      <w:pPr>
        <w:sectPr w:rsidR="00132C43" w:rsidSect="00BD5A49">
          <w:headerReference w:type="even" r:id="rId21"/>
          <w:headerReference w:type="default" r:id="rId22"/>
          <w:footerReference w:type="even" r:id="rId23"/>
          <w:footerReference w:type="default" r:id="rId24"/>
          <w:headerReference w:type="first" r:id="rId25"/>
          <w:footerReference w:type="first" r:id="rId26"/>
          <w:pgSz w:w="11907" w:h="16839" w:code="9"/>
          <w:pgMar w:top="1135" w:right="1440" w:bottom="1440" w:left="1440" w:header="0" w:footer="720" w:gutter="0"/>
          <w:pgNumType w:start="1"/>
          <w:cols w:space="720"/>
          <w:titlePg/>
          <w:docGrid w:linePitch="360"/>
        </w:sectPr>
      </w:pPr>
    </w:p>
    <w:p w14:paraId="7BA325F6" w14:textId="77777777" w:rsidR="00914E0C" w:rsidRDefault="00914E0C" w:rsidP="00132C43">
      <w:pPr>
        <w:tabs>
          <w:tab w:val="left" w:pos="1244"/>
        </w:tabs>
      </w:pPr>
    </w:p>
    <w:sectPr w:rsidR="00914E0C" w:rsidSect="00D80228">
      <w:headerReference w:type="default" r:id="rId27"/>
      <w:footerReference w:type="even" r:id="rId28"/>
      <w:footerReference w:type="default" r:id="rId2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9CC77" w14:textId="77777777" w:rsidR="00477AB6" w:rsidRDefault="00477AB6" w:rsidP="00D80228">
      <w:pPr>
        <w:spacing w:after="0" w:line="240" w:lineRule="auto"/>
      </w:pPr>
      <w:r>
        <w:separator/>
      </w:r>
    </w:p>
  </w:endnote>
  <w:endnote w:type="continuationSeparator" w:id="0">
    <w:p w14:paraId="41969846" w14:textId="77777777" w:rsidR="00477AB6" w:rsidRDefault="00477AB6" w:rsidP="00D8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Roman">
    <w:altName w:val="Courier New"/>
    <w:panose1 w:val="020B0604020202020204"/>
    <w:charset w:val="00"/>
    <w:family w:val="swiss"/>
    <w:notTrueType/>
    <w:pitch w:val="variable"/>
    <w:sig w:usb0="00000003" w:usb1="00000000" w:usb2="00000000" w:usb3="00000000" w:csb0="00000001" w:csb1="00000000"/>
  </w:font>
  <w:font w:name="Myriad Pro">
    <w:altName w:val="Corbel"/>
    <w:panose1 w:val="020B0604020202020204"/>
    <w:charset w:val="00"/>
    <w:family w:val="swiss"/>
    <w:notTrueType/>
    <w:pitch w:val="variable"/>
    <w:sig w:usb0="A00002AF" w:usb1="5000204B" w:usb2="00000000" w:usb3="00000000" w:csb0="0000009F" w:csb1="00000000"/>
  </w:font>
  <w:font w:name="Myriad">
    <w:panose1 w:val="020B0604020202020204"/>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Light Cond">
    <w:panose1 w:val="020B0604020202020204"/>
    <w:charset w:val="00"/>
    <w:family w:val="swiss"/>
    <w:notTrueType/>
    <w:pitch w:val="variable"/>
    <w:sig w:usb0="A00002AF" w:usb1="5000204B" w:usb2="00000000" w:usb3="00000000" w:csb0="0000019F" w:csb1="00000000"/>
  </w:font>
  <w:font w:name="Myriad Pro Cond">
    <w:panose1 w:val="020B0604020202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DF49" w14:textId="77777777" w:rsidR="001F49BB" w:rsidRDefault="001F49BB" w:rsidP="00DF0D28">
    <w:pPr>
      <w:spacing w:after="0" w:line="240" w:lineRule="auto"/>
      <w:ind w:right="360"/>
      <w:rPr>
        <w:caps/>
        <w:color w:val="000000"/>
        <w:spacing w:val="60"/>
        <w:position w:val="-4"/>
        <w:sz w:val="12"/>
      </w:rPr>
    </w:pPr>
  </w:p>
  <w:p w14:paraId="079CD082" w14:textId="77777777" w:rsidR="001F49BB" w:rsidRDefault="001F49BB" w:rsidP="00DF0D28">
    <w:pPr>
      <w:spacing w:after="0" w:line="240" w:lineRule="auto"/>
      <w:ind w:right="360"/>
      <w:rPr>
        <w:caps/>
        <w:color w:val="000000"/>
        <w:spacing w:val="60"/>
        <w:position w:val="-4"/>
        <w:sz w:val="12"/>
      </w:rPr>
    </w:pPr>
  </w:p>
  <w:p w14:paraId="25F7CEAA" w14:textId="77777777" w:rsidR="001F49BB" w:rsidRPr="001F49BB" w:rsidRDefault="001F49BB" w:rsidP="00DF0D28">
    <w:pPr>
      <w:spacing w:after="0" w:line="240" w:lineRule="auto"/>
      <w:ind w:right="360"/>
      <w:rPr>
        <w:caps/>
        <w:color w:val="000000"/>
        <w:spacing w:val="60"/>
        <w:position w:val="-4"/>
        <w:sz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026354"/>
      <w:docPartObj>
        <w:docPartGallery w:val="Page Numbers (Bottom of Page)"/>
        <w:docPartUnique/>
      </w:docPartObj>
    </w:sdtPr>
    <w:sdtEndPr>
      <w:rPr>
        <w:noProof/>
      </w:rPr>
    </w:sdtEndPr>
    <w:sdtContent>
      <w:p w14:paraId="392ECE3A" w14:textId="5CA97AA1" w:rsidR="00DE5285" w:rsidRDefault="00DE5285" w:rsidP="00D539AB">
        <w:pPr>
          <w:pBdr>
            <w:top w:val="single" w:sz="8" w:space="1" w:color="B2282A"/>
          </w:pBdr>
          <w:spacing w:before="100"/>
          <w:jc w:val="right"/>
        </w:pPr>
        <w:r w:rsidRPr="005C4215">
          <w:rPr>
            <w:caps/>
            <w:color w:val="000000"/>
            <w:spacing w:val="60"/>
            <w:position w:val="-4"/>
            <w:sz w:val="12"/>
          </w:rPr>
          <w:t>Title title titl</w:t>
        </w:r>
        <w:r>
          <w:rPr>
            <w:caps/>
            <w:color w:val="000000"/>
            <w:spacing w:val="60"/>
            <w:position w:val="-4"/>
            <w:sz w:val="12"/>
          </w:rPr>
          <w:t>e</w:t>
        </w:r>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4F153A">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9D64A" w14:textId="77777777" w:rsidR="00912F94" w:rsidRPr="00B23DE0" w:rsidRDefault="00912F94" w:rsidP="00DE1A9E">
    <w:pPr>
      <w:pStyle w:val="Footer"/>
      <w:pBdr>
        <w:top w:val="single" w:sz="12" w:space="1" w:color="A6A6A6" w:themeColor="background1" w:themeShade="A6"/>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7C506D">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Pr="005C4215">
      <w:rPr>
        <w:caps/>
        <w:color w:val="000000"/>
        <w:spacing w:val="60"/>
        <w:position w:val="-4"/>
        <w:sz w:val="12"/>
      </w:rPr>
      <w:t xml:space="preserve">Title title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2356" w14:textId="77777777" w:rsidR="00C23513" w:rsidRDefault="00C23513" w:rsidP="00720307">
    <w:pPr>
      <w:pStyle w:val="Header"/>
    </w:pPr>
  </w:p>
  <w:p w14:paraId="00B77536" w14:textId="77777777" w:rsidR="00C23513" w:rsidRDefault="00C23513" w:rsidP="00720307"/>
  <w:p w14:paraId="1918395D" w14:textId="4B7407E2" w:rsidR="00C23513" w:rsidRPr="00715E86" w:rsidRDefault="00C23513" w:rsidP="00DF0D28">
    <w:pPr>
      <w:spacing w:after="0" w:line="240" w:lineRule="auto"/>
      <w:ind w:right="27"/>
      <w:jc w:val="right"/>
      <w:rPr>
        <w:color w:val="000000"/>
      </w:rPr>
    </w:pPr>
    <w:r>
      <w:rPr>
        <w:rFonts w:ascii="Myriad Pro" w:hAnsi="Myriad Pro"/>
        <w:caps/>
        <w:color w:val="000000"/>
        <w:spacing w:val="60"/>
        <w:position w:val="-4"/>
        <w:sz w:val="12"/>
      </w:rPr>
      <w:t xml:space="preserve">  </w:t>
    </w:r>
    <w:r w:rsidRPr="00715E86">
      <w:rPr>
        <w:caps/>
        <w:color w:val="000000"/>
        <w:spacing w:val="60"/>
        <w:position w:val="-4"/>
        <w:sz w:val="12"/>
      </w:rPr>
      <w:fldChar w:fldCharType="begin"/>
    </w:r>
    <w:r w:rsidRPr="00715E86">
      <w:rPr>
        <w:caps/>
        <w:color w:val="000000"/>
        <w:spacing w:val="60"/>
        <w:position w:val="-4"/>
        <w:sz w:val="12"/>
      </w:rPr>
      <w:instrText xml:space="preserve"> PAGE   \* MERGEFORMAT </w:instrText>
    </w:r>
    <w:r w:rsidRPr="00715E86">
      <w:rPr>
        <w:caps/>
        <w:color w:val="000000"/>
        <w:spacing w:val="60"/>
        <w:position w:val="-4"/>
        <w:sz w:val="12"/>
      </w:rPr>
      <w:fldChar w:fldCharType="separate"/>
    </w:r>
    <w:r w:rsidR="004F153A">
      <w:rPr>
        <w:caps/>
        <w:noProof/>
        <w:color w:val="000000"/>
        <w:spacing w:val="60"/>
        <w:position w:val="-4"/>
        <w:sz w:val="12"/>
      </w:rPr>
      <w:t>3</w:t>
    </w:r>
    <w:r w:rsidRPr="00715E86">
      <w:rPr>
        <w:caps/>
        <w:noProof/>
        <w:color w:val="000000"/>
        <w:spacing w:val="60"/>
        <w:position w:val="-4"/>
        <w:sz w:val="12"/>
      </w:rPr>
      <w:fldChar w:fldCharType="end"/>
    </w:r>
    <w:r w:rsidRPr="00715E86">
      <w:rPr>
        <w:caps/>
        <w:color w:val="000000"/>
        <w:spacing w:val="60"/>
        <w:position w:val="-4"/>
        <w:sz w:val="1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646EA" w14:textId="77777777" w:rsidR="00BD5A49" w:rsidRDefault="00BD5A49" w:rsidP="00C17958">
    <w:pPr>
      <w:spacing w:before="100"/>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08100"/>
      <w:docPartObj>
        <w:docPartGallery w:val="Page Numbers (Bottom of Page)"/>
        <w:docPartUnique/>
      </w:docPartObj>
    </w:sdtPr>
    <w:sdtEndPr>
      <w:rPr>
        <w:noProof/>
      </w:rPr>
    </w:sdtEndPr>
    <w:sdtContent>
      <w:p w14:paraId="17BEC8BA" w14:textId="77777777" w:rsidR="00BD5A49" w:rsidRDefault="00BD5A49" w:rsidP="00FD6208">
        <w:pPr>
          <w:spacing w:before="100"/>
          <w:jc w:val="right"/>
          <w:rPr>
            <w:position w:val="2"/>
          </w:rPr>
        </w:pPr>
      </w:p>
      <w:p w14:paraId="0D273ECC" w14:textId="77777777" w:rsidR="00BD5A49" w:rsidRDefault="00477AB6">
        <w:pPr>
          <w:pStyle w:val="Footer"/>
          <w:jc w:val="right"/>
        </w:pPr>
      </w:p>
    </w:sdtContent>
  </w:sdt>
  <w:p w14:paraId="35A0DD92" w14:textId="77777777" w:rsidR="00BD5A49" w:rsidRDefault="00BD5A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0A697" w14:textId="77777777" w:rsidR="00DE5285" w:rsidRDefault="00DE5285" w:rsidP="00DF0D28">
    <w:pPr>
      <w:spacing w:after="0" w:line="240" w:lineRule="auto"/>
      <w:ind w:right="360"/>
      <w:rPr>
        <w:caps/>
        <w:color w:val="000000"/>
        <w:spacing w:val="60"/>
        <w:position w:val="-4"/>
        <w:sz w:val="12"/>
      </w:rPr>
    </w:pPr>
  </w:p>
  <w:p w14:paraId="5CD3BA4F" w14:textId="77777777" w:rsidR="00DE5285" w:rsidRDefault="00DE5285" w:rsidP="00DF0D28">
    <w:pPr>
      <w:spacing w:after="0" w:line="240" w:lineRule="auto"/>
      <w:ind w:right="360"/>
      <w:rPr>
        <w:caps/>
        <w:color w:val="000000"/>
        <w:spacing w:val="60"/>
        <w:position w:val="-4"/>
        <w:sz w:val="12"/>
      </w:rPr>
    </w:pPr>
  </w:p>
  <w:p w14:paraId="419F3F2B" w14:textId="77777777" w:rsidR="00DE5285" w:rsidRPr="001F49BB" w:rsidRDefault="00DE5285" w:rsidP="00DF0D28">
    <w:pPr>
      <w:spacing w:after="0" w:line="240" w:lineRule="auto"/>
      <w:ind w:right="360"/>
      <w:rPr>
        <w:caps/>
        <w:color w:val="000000"/>
        <w:spacing w:val="60"/>
        <w:position w:val="-4"/>
        <w:sz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E0C5" w14:textId="0A13AF2D" w:rsidR="00C17958" w:rsidRPr="001F49BB" w:rsidRDefault="00C17958" w:rsidP="00D539AB">
    <w:pPr>
      <w:pStyle w:val="Footer"/>
      <w:pBdr>
        <w:top w:val="single" w:sz="8" w:space="1" w:color="B2282A"/>
      </w:pBdr>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4F153A">
      <w:rPr>
        <w:caps/>
        <w:noProof/>
        <w:color w:val="000000"/>
        <w:spacing w:val="60"/>
        <w:position w:val="-4"/>
        <w:sz w:val="12"/>
      </w:rPr>
      <w:t>ii</w:t>
    </w:r>
    <w:r w:rsidRPr="00B23DE0">
      <w:rPr>
        <w:caps/>
        <w:color w:val="000000"/>
        <w:spacing w:val="60"/>
        <w:position w:val="-4"/>
        <w:sz w:val="12"/>
      </w:rPr>
      <w:fldChar w:fldCharType="end"/>
    </w:r>
    <w:r w:rsidR="00912F94">
      <w:rPr>
        <w:caps/>
        <w:color w:val="000000"/>
        <w:spacing w:val="60"/>
        <w:position w:val="-4"/>
        <w:sz w:val="12"/>
      </w:rPr>
      <w:t xml:space="preserve"> </w:t>
    </w:r>
    <w:r w:rsidRPr="00B23DE0">
      <w:rPr>
        <w:caps/>
        <w:color w:val="000000"/>
        <w:spacing w:val="60"/>
        <w:position w:val="-4"/>
        <w:sz w:val="12"/>
      </w:rPr>
      <w:tab/>
    </w:r>
    <w:r w:rsidRPr="005C4215">
      <w:rPr>
        <w:caps/>
        <w:color w:val="000000"/>
        <w:spacing w:val="60"/>
        <w:position w:val="-4"/>
        <w:sz w:val="12"/>
      </w:rPr>
      <w:t xml:space="preserve">Title title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299879"/>
      <w:docPartObj>
        <w:docPartGallery w:val="Page Numbers (Bottom of Page)"/>
        <w:docPartUnique/>
      </w:docPartObj>
    </w:sdtPr>
    <w:sdtEndPr>
      <w:rPr>
        <w:noProof/>
      </w:rPr>
    </w:sdtEndPr>
    <w:sdtContent>
      <w:p w14:paraId="22FDA850" w14:textId="0B7664EB" w:rsidR="00DE5285" w:rsidRDefault="00DE5285" w:rsidP="00D539AB">
        <w:pPr>
          <w:pBdr>
            <w:top w:val="single" w:sz="8" w:space="1" w:color="B2282A"/>
          </w:pBdr>
          <w:spacing w:before="100"/>
          <w:jc w:val="right"/>
        </w:pPr>
        <w:r w:rsidRPr="005C4215">
          <w:rPr>
            <w:caps/>
            <w:color w:val="000000"/>
            <w:spacing w:val="60"/>
            <w:position w:val="-4"/>
            <w:sz w:val="12"/>
          </w:rPr>
          <w:t>Title title titl</w:t>
        </w:r>
        <w:r>
          <w:rPr>
            <w:caps/>
            <w:color w:val="000000"/>
            <w:spacing w:val="60"/>
            <w:position w:val="-4"/>
            <w:sz w:val="12"/>
          </w:rPr>
          <w:t>e</w:t>
        </w:r>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4F153A">
          <w:rPr>
            <w:caps/>
            <w:noProof/>
            <w:color w:val="000000"/>
            <w:spacing w:val="60"/>
            <w:position w:val="-4"/>
            <w:sz w:val="14"/>
          </w:rPr>
          <w:t>i</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970214"/>
      <w:docPartObj>
        <w:docPartGallery w:val="Page Numbers (Bottom of Page)"/>
        <w:docPartUnique/>
      </w:docPartObj>
    </w:sdtPr>
    <w:sdtEndPr>
      <w:rPr>
        <w:noProof/>
      </w:rPr>
    </w:sdtEndPr>
    <w:sdtContent>
      <w:p w14:paraId="3707EE2A" w14:textId="77777777" w:rsidR="001F49BB" w:rsidRDefault="001F49BB" w:rsidP="001F49BB">
        <w:pPr>
          <w:spacing w:before="100"/>
          <w:jc w:val="right"/>
        </w:pPr>
        <w:r w:rsidRPr="005C4215">
          <w:rPr>
            <w:caps/>
            <w:color w:val="000000"/>
            <w:spacing w:val="60"/>
            <w:position w:val="-4"/>
            <w:sz w:val="12"/>
          </w:rPr>
          <w:t>Title title titl</w:t>
        </w:r>
        <w:r>
          <w:rPr>
            <w:caps/>
            <w:color w:val="000000"/>
            <w:spacing w:val="60"/>
            <w:position w:val="-4"/>
            <w:sz w:val="12"/>
          </w:rPr>
          <w:t>e</w:t>
        </w:r>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DE5285">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r w:rsidRPr="00FD6208">
          <w:rPr>
            <w:rFonts w:ascii="Myriad Roman" w:hAnsi="Myriad Roman"/>
            <w:caps/>
            <w:noProof/>
            <w:spacing w:val="60"/>
            <w:position w:val="2"/>
            <w:sz w:val="14"/>
          </w:rPr>
          <mc:AlternateContent>
            <mc:Choice Requires="wps">
              <w:drawing>
                <wp:anchor distT="0" distB="0" distL="114300" distR="114300" simplePos="0" relativeHeight="251680768" behindDoc="0" locked="0" layoutInCell="1" allowOverlap="1" wp14:anchorId="5A02E850" wp14:editId="3C971F6D">
                  <wp:simplePos x="0" y="0"/>
                  <wp:positionH relativeFrom="column">
                    <wp:posOffset>-57414</wp:posOffset>
                  </wp:positionH>
                  <wp:positionV relativeFrom="paragraph">
                    <wp:posOffset>-5715</wp:posOffset>
                  </wp:positionV>
                  <wp:extent cx="6670675" cy="5715"/>
                  <wp:effectExtent l="0" t="0" r="34925" b="3238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9BE877" id="_x0000_t32" coordsize="21600,21600" o:spt="32" o:oned="t" path="m,l21600,21600e" filled="f">
                  <v:path arrowok="t" fillok="f" o:connecttype="none"/>
                  <o:lock v:ext="edit" shapetype="t"/>
                </v:shapetype>
                <v:shape id="AutoShape 12" o:spid="_x0000_s1026" type="#_x0000_t32" style="position:absolute;margin-left:-4.5pt;margin-top:-.45pt;width:525.2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" strokecolor="#bfbfbf [2412]" strokeweight=".5pt"/>
              </w:pict>
            </mc:Fallback>
          </mc:AlternateContent>
        </w:r>
      </w:p>
    </w:sdtContent>
  </w:sdt>
  <w:p w14:paraId="46488405" w14:textId="77777777" w:rsidR="001F49BB" w:rsidRDefault="001F49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2DFB" w14:textId="5E369C9D" w:rsidR="00D9572A" w:rsidRPr="00B23DE0" w:rsidRDefault="00D9572A" w:rsidP="00D539AB">
    <w:pPr>
      <w:pStyle w:val="Footer"/>
      <w:pBdr>
        <w:top w:val="single" w:sz="8" w:space="1" w:color="A8282A"/>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4F153A">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00B23DE0" w:rsidRPr="005C4215">
      <w:rPr>
        <w:caps/>
        <w:color w:val="000000"/>
        <w:spacing w:val="60"/>
        <w:position w:val="-4"/>
        <w:sz w:val="12"/>
      </w:rPr>
      <w:t xml:space="preserve">Title title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807818"/>
      <w:docPartObj>
        <w:docPartGallery w:val="Page Numbers (Bottom of Page)"/>
        <w:docPartUnique/>
      </w:docPartObj>
    </w:sdtPr>
    <w:sdtEndPr>
      <w:rPr>
        <w:noProof/>
      </w:rPr>
    </w:sdtEndPr>
    <w:sdtContent>
      <w:p w14:paraId="0ACA3DB2" w14:textId="77777777" w:rsidR="00D9572A" w:rsidRDefault="006053F1" w:rsidP="00DE5285">
        <w:pPr>
          <w:pBdr>
            <w:top w:val="single" w:sz="12" w:space="1" w:color="A6A6A6" w:themeColor="background1" w:themeShade="A6"/>
          </w:pBdr>
          <w:spacing w:before="100"/>
          <w:jc w:val="right"/>
          <w:rPr>
            <w:noProof/>
          </w:rPr>
        </w:pPr>
        <w:r>
          <w:rPr>
            <w:caps/>
            <w:noProof/>
            <w:color w:val="000000"/>
            <w:spacing w:val="60"/>
            <w:position w:val="-4"/>
            <w:sz w:val="12"/>
          </w:rPr>
          <mc:AlternateContent>
            <mc:Choice Requires="wps">
              <w:drawing>
                <wp:anchor distT="0" distB="0" distL="114300" distR="114300" simplePos="0" relativeHeight="251675648" behindDoc="0" locked="0" layoutInCell="1" allowOverlap="1" wp14:anchorId="0C9D74B0" wp14:editId="0F92407C">
                  <wp:simplePos x="0" y="0"/>
                  <wp:positionH relativeFrom="column">
                    <wp:posOffset>-16510</wp:posOffset>
                  </wp:positionH>
                  <wp:positionV relativeFrom="paragraph">
                    <wp:posOffset>249691</wp:posOffset>
                  </wp:positionV>
                  <wp:extent cx="6670675" cy="5715"/>
                  <wp:effectExtent l="0" t="0" r="34925" b="3238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899E75" id="_x0000_t32" coordsize="21600,21600" o:spt="32" o:oned="t" path="m,l21600,21600e" filled="f">
                  <v:path arrowok="t" fillok="f" o:connecttype="none"/>
                  <o:lock v:ext="edit" shapetype="t"/>
                </v:shapetype>
                <v:shape id="AutoShape 12" o:spid="_x0000_s1026" type="#_x0000_t32" style="position:absolute;margin-left:-1.3pt;margin-top:19.65pt;width:525.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" strokecolor="#bfbfbf [2412]" strokeweight=".5pt"/>
              </w:pict>
            </mc:Fallback>
          </mc:AlternateContent>
        </w:r>
        <w:r w:rsidR="00B23DE0" w:rsidRPr="005C4215">
          <w:rPr>
            <w:caps/>
            <w:color w:val="000000"/>
            <w:spacing w:val="60"/>
            <w:position w:val="-4"/>
            <w:sz w:val="12"/>
          </w:rPr>
          <w:t>Title title titl</w:t>
        </w:r>
        <w:r w:rsidR="00B23DE0">
          <w:rPr>
            <w:caps/>
            <w:color w:val="000000"/>
            <w:spacing w:val="60"/>
            <w:position w:val="-4"/>
            <w:sz w:val="12"/>
          </w:rPr>
          <w:t>e</w:t>
        </w:r>
        <w:r w:rsidR="00B23DE0" w:rsidRPr="00B23DE0">
          <w:rPr>
            <w:caps/>
            <w:color w:val="000000"/>
            <w:spacing w:val="60"/>
            <w:position w:val="-4"/>
            <w:sz w:val="12"/>
          </w:rPr>
          <w:tab/>
        </w:r>
        <w:r w:rsidR="00B23DE0" w:rsidRPr="00B23DE0">
          <w:rPr>
            <w:caps/>
            <w:color w:val="000000"/>
            <w:spacing w:val="60"/>
            <w:position w:val="-4"/>
            <w:sz w:val="14"/>
          </w:rPr>
          <w:fldChar w:fldCharType="begin"/>
        </w:r>
        <w:r w:rsidR="00B23DE0" w:rsidRPr="00B23DE0">
          <w:rPr>
            <w:caps/>
            <w:color w:val="000000"/>
            <w:spacing w:val="60"/>
            <w:position w:val="-4"/>
            <w:sz w:val="14"/>
          </w:rPr>
          <w:instrText xml:space="preserve"> PAGE   \* MERGEFORMAT </w:instrText>
        </w:r>
        <w:r w:rsidR="00B23DE0" w:rsidRPr="00B23DE0">
          <w:rPr>
            <w:caps/>
            <w:color w:val="000000"/>
            <w:spacing w:val="60"/>
            <w:position w:val="-4"/>
            <w:sz w:val="14"/>
          </w:rPr>
          <w:fldChar w:fldCharType="separate"/>
        </w:r>
        <w:r w:rsidR="00132C43">
          <w:rPr>
            <w:caps/>
            <w:noProof/>
            <w:color w:val="000000"/>
            <w:spacing w:val="60"/>
            <w:position w:val="-4"/>
            <w:sz w:val="14"/>
          </w:rPr>
          <w:t>3</w:t>
        </w:r>
        <w:r w:rsidR="00B23DE0" w:rsidRPr="00B23DE0">
          <w:rPr>
            <w:caps/>
            <w:color w:val="000000"/>
            <w:spacing w:val="60"/>
            <w:position w:val="-4"/>
            <w:sz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9EFFF" w14:textId="77777777" w:rsidR="00477AB6" w:rsidRDefault="00477AB6" w:rsidP="00D80228">
      <w:pPr>
        <w:spacing w:after="0" w:line="240" w:lineRule="auto"/>
      </w:pPr>
      <w:r>
        <w:separator/>
      </w:r>
    </w:p>
  </w:footnote>
  <w:footnote w:type="continuationSeparator" w:id="0">
    <w:p w14:paraId="0AE25E4D" w14:textId="77777777" w:rsidR="00477AB6" w:rsidRDefault="00477AB6" w:rsidP="00D8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9D3F" w14:textId="77777777" w:rsidR="00D80228" w:rsidRDefault="00BB0F92" w:rsidP="005664FB">
    <w:pPr>
      <w:pStyle w:val="Header"/>
      <w:tabs>
        <w:tab w:val="clear" w:pos="4680"/>
        <w:tab w:val="clear" w:pos="9360"/>
        <w:tab w:val="left" w:pos="2220"/>
      </w:tabs>
      <w:ind w:left="-1440"/>
    </w:pPr>
    <w:r>
      <w:rPr>
        <w:noProof/>
      </w:rPr>
      <w:drawing>
        <wp:anchor distT="0" distB="0" distL="114300" distR="114300" simplePos="0" relativeHeight="251689984" behindDoc="1" locked="0" layoutInCell="1" allowOverlap="1" wp14:anchorId="70146190" wp14:editId="169F95F6">
          <wp:simplePos x="0" y="0"/>
          <wp:positionH relativeFrom="page">
            <wp:posOffset>13648</wp:posOffset>
          </wp:positionH>
          <wp:positionV relativeFrom="paragraph">
            <wp:posOffset>1</wp:posOffset>
          </wp:positionV>
          <wp:extent cx="7554350" cy="10685749"/>
          <wp:effectExtent l="0" t="0" r="889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0" cy="1068574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6968" w14:textId="77777777" w:rsidR="005664FB" w:rsidRDefault="005664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1025" w14:textId="77777777" w:rsidR="005664FB" w:rsidRDefault="005664FB" w:rsidP="005664FB">
    <w:pPr>
      <w:pStyle w:val="Header"/>
      <w:tabs>
        <w:tab w:val="clear" w:pos="4680"/>
        <w:tab w:val="clear" w:pos="9360"/>
        <w:tab w:val="left" w:pos="2220"/>
      </w:tabs>
      <w:ind w:left="-1440"/>
    </w:pPr>
    <w:r>
      <w:rPr>
        <w:noProof/>
      </w:rPr>
      <w:drawing>
        <wp:anchor distT="0" distB="0" distL="114300" distR="114300" simplePos="0" relativeHeight="251692032" behindDoc="1" locked="0" layoutInCell="1" allowOverlap="1" wp14:anchorId="177A2571" wp14:editId="43FB2FC6">
          <wp:simplePos x="0" y="0"/>
          <wp:positionH relativeFrom="page">
            <wp:posOffset>6770</wp:posOffset>
          </wp:positionH>
          <wp:positionV relativeFrom="paragraph">
            <wp:posOffset>0</wp:posOffset>
          </wp:positionV>
          <wp:extent cx="7554351" cy="10685888"/>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1" cy="1068588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94BC2" w14:textId="77777777" w:rsidR="00DE5285" w:rsidRDefault="00DE52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622E" w14:textId="77777777" w:rsidR="00DE5285" w:rsidRDefault="00DE52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EDF76" w14:textId="77777777" w:rsidR="00DE5285" w:rsidRDefault="00DE52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3A00" w14:textId="77777777" w:rsidR="005C6780" w:rsidRDefault="005C6780" w:rsidP="00E620DF">
    <w:pPr>
      <w:pStyle w:val="Header"/>
      <w:ind w:left="-144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491EA" w14:textId="77777777" w:rsidR="00E20E6F" w:rsidRDefault="00E20E6F">
    <w:pPr>
      <w:pStyle w:val="Header"/>
    </w:pPr>
    <w:r>
      <w:rPr>
        <w:noProof/>
      </w:rPr>
      <mc:AlternateContent>
        <mc:Choice Requires="wps">
          <w:drawing>
            <wp:anchor distT="0" distB="0" distL="114300" distR="114300" simplePos="0" relativeHeight="251688960" behindDoc="0" locked="0" layoutInCell="1" allowOverlap="1" wp14:anchorId="78C07F87" wp14:editId="0BE95DE0">
              <wp:simplePos x="0" y="0"/>
              <wp:positionH relativeFrom="column">
                <wp:posOffset>-1009015</wp:posOffset>
              </wp:positionH>
              <wp:positionV relativeFrom="paragraph">
                <wp:posOffset>-520700</wp:posOffset>
              </wp:positionV>
              <wp:extent cx="7758430" cy="10815320"/>
              <wp:effectExtent l="10160" t="12700" r="1333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0815320"/>
                      </a:xfrm>
                      <a:prstGeom prst="rect">
                        <a:avLst/>
                      </a:prstGeom>
                      <a:solidFill>
                        <a:srgbClr val="FFFFFF"/>
                      </a:solidFill>
                      <a:ln w="9525">
                        <a:solidFill>
                          <a:srgbClr val="000000"/>
                        </a:solidFill>
                        <a:miter lim="800000"/>
                        <a:headEnd/>
                        <a:tailEnd/>
                      </a:ln>
                    </wps:spPr>
                    <wps:txbx>
                      <w:txbxContent>
                        <w:p w14:paraId="7BF655E1" w14:textId="77777777" w:rsidR="00E20E6F" w:rsidRDefault="00E20E6F">
                          <w:r>
                            <w:rPr>
                              <w:noProof/>
                            </w:rPr>
                            <w:drawing>
                              <wp:inline distT="0" distB="0" distL="0" distR="0" wp14:anchorId="3F671430" wp14:editId="2BD86AB9">
                                <wp:extent cx="7567070" cy="10703743"/>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1">
                                          <a:extLst>
                                            <a:ext uri="{28A0092B-C50C-407E-A947-70E740481C1C}">
                                              <a14:useLocalDpi xmlns:a14="http://schemas.microsoft.com/office/drawing/2010/main" val="0"/>
                                            </a:ext>
                                          </a:extLst>
                                        </a:blip>
                                        <a:stretch>
                                          <a:fillRect/>
                                        </a:stretch>
                                      </pic:blipFill>
                                      <pic:spPr>
                                        <a:xfrm>
                                          <a:off x="0" y="0"/>
                                          <a:ext cx="7567070" cy="107037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07F87" id="_x0000_t202" coordsize="21600,21600" o:spt="202" path="m,l,21600r21600,l21600,xe">
              <v:stroke joinstyle="miter"/>
              <v:path gradientshapeok="t" o:connecttype="rect"/>
            </v:shapetype>
            <v:shape id="_x0000_s1030" type="#_x0000_t202" style="position:absolute;margin-left:-79.45pt;margin-top:-41pt;width:610.9pt;height:85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">
              <v:textbox>
                <w:txbxContent>
                  <w:p w14:paraId="7BF655E1" w14:textId="77777777" w:rsidR="00E20E6F" w:rsidRDefault="00E20E6F">
                    <w:r>
                      <w:rPr>
                        <w:noProof/>
                      </w:rPr>
                      <w:drawing>
                        <wp:inline distT="0" distB="0" distL="0" distR="0" wp14:anchorId="3F671430" wp14:editId="2BD86AB9">
                          <wp:extent cx="7567070" cy="10703743"/>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2">
                                    <a:extLst>
                                      <a:ext uri="{28A0092B-C50C-407E-A947-70E740481C1C}">
                                        <a14:useLocalDpi xmlns:a14="http://schemas.microsoft.com/office/drawing/2010/main" val="0"/>
                                      </a:ext>
                                    </a:extLst>
                                  </a:blip>
                                  <a:stretch>
                                    <a:fillRect/>
                                  </a:stretch>
                                </pic:blipFill>
                                <pic:spPr>
                                  <a:xfrm>
                                    <a:off x="0" y="0"/>
                                    <a:ext cx="7567070" cy="10703743"/>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228"/>
    <w:rsid w:val="00024632"/>
    <w:rsid w:val="00030D3E"/>
    <w:rsid w:val="00063BFE"/>
    <w:rsid w:val="0009249A"/>
    <w:rsid w:val="000C1663"/>
    <w:rsid w:val="00132C43"/>
    <w:rsid w:val="00137A18"/>
    <w:rsid w:val="00165425"/>
    <w:rsid w:val="00192D48"/>
    <w:rsid w:val="001A3554"/>
    <w:rsid w:val="001C393B"/>
    <w:rsid w:val="001F49BB"/>
    <w:rsid w:val="00220EF4"/>
    <w:rsid w:val="002232BC"/>
    <w:rsid w:val="00261F0B"/>
    <w:rsid w:val="00315B51"/>
    <w:rsid w:val="003366D5"/>
    <w:rsid w:val="00375CFC"/>
    <w:rsid w:val="00477AB6"/>
    <w:rsid w:val="004A36D6"/>
    <w:rsid w:val="004A7F20"/>
    <w:rsid w:val="004B67AA"/>
    <w:rsid w:val="004D1517"/>
    <w:rsid w:val="004F153A"/>
    <w:rsid w:val="004F2082"/>
    <w:rsid w:val="0050129F"/>
    <w:rsid w:val="00530F99"/>
    <w:rsid w:val="00561A87"/>
    <w:rsid w:val="005664FB"/>
    <w:rsid w:val="005A27A3"/>
    <w:rsid w:val="005B3AEA"/>
    <w:rsid w:val="005C2642"/>
    <w:rsid w:val="005C4215"/>
    <w:rsid w:val="005C64C8"/>
    <w:rsid w:val="005C6780"/>
    <w:rsid w:val="006053F1"/>
    <w:rsid w:val="00631411"/>
    <w:rsid w:val="00655B57"/>
    <w:rsid w:val="00682C56"/>
    <w:rsid w:val="006A5771"/>
    <w:rsid w:val="006D29A3"/>
    <w:rsid w:val="00715E86"/>
    <w:rsid w:val="00720307"/>
    <w:rsid w:val="007900EF"/>
    <w:rsid w:val="007C506D"/>
    <w:rsid w:val="007D4710"/>
    <w:rsid w:val="007E1479"/>
    <w:rsid w:val="007E4355"/>
    <w:rsid w:val="008016DE"/>
    <w:rsid w:val="0080330B"/>
    <w:rsid w:val="00805068"/>
    <w:rsid w:val="00810C53"/>
    <w:rsid w:val="00872817"/>
    <w:rsid w:val="00890E90"/>
    <w:rsid w:val="00893050"/>
    <w:rsid w:val="008D4FF7"/>
    <w:rsid w:val="009053D5"/>
    <w:rsid w:val="00912F94"/>
    <w:rsid w:val="00914E0C"/>
    <w:rsid w:val="009D54E0"/>
    <w:rsid w:val="00A50055"/>
    <w:rsid w:val="00A64561"/>
    <w:rsid w:val="00A965A2"/>
    <w:rsid w:val="00AB193B"/>
    <w:rsid w:val="00AB4220"/>
    <w:rsid w:val="00AB5F57"/>
    <w:rsid w:val="00B23DE0"/>
    <w:rsid w:val="00B443B1"/>
    <w:rsid w:val="00B5266D"/>
    <w:rsid w:val="00B85A24"/>
    <w:rsid w:val="00BB0F92"/>
    <w:rsid w:val="00BD5A49"/>
    <w:rsid w:val="00BE182A"/>
    <w:rsid w:val="00BE31DA"/>
    <w:rsid w:val="00C17958"/>
    <w:rsid w:val="00C23513"/>
    <w:rsid w:val="00C37625"/>
    <w:rsid w:val="00C56DD2"/>
    <w:rsid w:val="00C605AA"/>
    <w:rsid w:val="00CD1719"/>
    <w:rsid w:val="00CE3AA8"/>
    <w:rsid w:val="00CF4CB0"/>
    <w:rsid w:val="00D45BF7"/>
    <w:rsid w:val="00D50AA4"/>
    <w:rsid w:val="00D539AB"/>
    <w:rsid w:val="00D664FE"/>
    <w:rsid w:val="00D760F5"/>
    <w:rsid w:val="00D80228"/>
    <w:rsid w:val="00D9572A"/>
    <w:rsid w:val="00DA38AE"/>
    <w:rsid w:val="00DB0CAE"/>
    <w:rsid w:val="00DE1A9E"/>
    <w:rsid w:val="00DE337F"/>
    <w:rsid w:val="00DE5285"/>
    <w:rsid w:val="00DF0D28"/>
    <w:rsid w:val="00E1206D"/>
    <w:rsid w:val="00E14557"/>
    <w:rsid w:val="00E20E6F"/>
    <w:rsid w:val="00E5480C"/>
    <w:rsid w:val="00E620DF"/>
    <w:rsid w:val="00E75524"/>
    <w:rsid w:val="00EB3D0C"/>
    <w:rsid w:val="00F84AB6"/>
    <w:rsid w:val="00F9450E"/>
    <w:rsid w:val="00FA3E05"/>
    <w:rsid w:val="00FD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4A2F6"/>
  <w15:docId w15:val="{9A05DD32-24D2-492A-A887-E76E9F0F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4E0C"/>
  </w:style>
  <w:style w:type="paragraph" w:styleId="Heading1">
    <w:name w:val="heading 1"/>
    <w:basedOn w:val="CUERPOTEXTOWP"/>
    <w:next w:val="Normal"/>
    <w:link w:val="Heading1Char"/>
    <w:qFormat/>
    <w:rsid w:val="00FD6208"/>
    <w:pPr>
      <w:outlineLvl w:val="0"/>
    </w:pPr>
    <w:rPr>
      <w:rFonts w:asciiTheme="minorHAnsi" w:hAnsiTheme="minorHAnsi" w:cs="Arial"/>
      <w:b/>
      <w:bCs/>
      <w:iCs/>
      <w:caps/>
      <w:color w:val="A4D52B"/>
      <w:sz w:val="40"/>
      <w:szCs w:val="28"/>
    </w:rPr>
  </w:style>
  <w:style w:type="paragraph" w:styleId="Heading2">
    <w:name w:val="heading 2"/>
    <w:basedOn w:val="CUERPOTEXTOWP"/>
    <w:next w:val="Normal"/>
    <w:link w:val="Heading2Char"/>
    <w:uiPriority w:val="9"/>
    <w:unhideWhenUsed/>
    <w:qFormat/>
    <w:rsid w:val="00FD6208"/>
    <w:pPr>
      <w:outlineLvl w:val="1"/>
    </w:pPr>
    <w:rPr>
      <w:rFonts w:asciiTheme="minorHAnsi" w:hAnsiTheme="minorHAnsi" w:cs="Arial"/>
      <w:b/>
      <w:bCs/>
      <w:iCs/>
      <w:caps/>
      <w:color w:val="A4D52B"/>
      <w:sz w:val="32"/>
      <w:szCs w:val="28"/>
    </w:rPr>
  </w:style>
  <w:style w:type="paragraph" w:styleId="Heading3">
    <w:name w:val="heading 3"/>
    <w:basedOn w:val="CUERPOTEXTOWP"/>
    <w:next w:val="Normal"/>
    <w:link w:val="Heading3Char"/>
    <w:uiPriority w:val="9"/>
    <w:unhideWhenUsed/>
    <w:qFormat/>
    <w:rsid w:val="00FD6208"/>
    <w:pPr>
      <w:outlineLvl w:val="2"/>
    </w:pPr>
    <w:rPr>
      <w:rFonts w:asciiTheme="minorHAnsi" w:hAnsiTheme="minorHAnsi" w:cs="Arial"/>
      <w:b/>
      <w:bCs/>
      <w:iCs/>
      <w:caps/>
      <w:color w:val="A4D52B"/>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228"/>
  </w:style>
  <w:style w:type="paragraph" w:styleId="Footer">
    <w:name w:val="footer"/>
    <w:basedOn w:val="Normal"/>
    <w:link w:val="FooterChar"/>
    <w:uiPriority w:val="99"/>
    <w:unhideWhenUsed/>
    <w:rsid w:val="00D80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228"/>
  </w:style>
  <w:style w:type="character" w:customStyle="1" w:styleId="Heading1Char">
    <w:name w:val="Heading 1 Char"/>
    <w:basedOn w:val="DefaultParagraphFont"/>
    <w:link w:val="Heading1"/>
    <w:rsid w:val="00FD6208"/>
    <w:rPr>
      <w:rFonts w:eastAsia="Times New Roman" w:cs="Arial"/>
      <w:b/>
      <w:bCs/>
      <w:iCs/>
      <w:caps/>
      <w:color w:val="A4D52B"/>
      <w:sz w:val="40"/>
      <w:szCs w:val="28"/>
    </w:rPr>
  </w:style>
  <w:style w:type="paragraph" w:customStyle="1" w:styleId="CUERPOTEXTOWP">
    <w:name w:val="CUERPO TEXTO WP"/>
    <w:basedOn w:val="Normal"/>
    <w:rsid w:val="00030D3E"/>
    <w:pPr>
      <w:spacing w:after="0" w:line="360" w:lineRule="auto"/>
      <w:jc w:val="both"/>
    </w:pPr>
    <w:rPr>
      <w:rFonts w:ascii="Myriad Roman" w:eastAsia="Times New Roman" w:hAnsi="Myriad Roman" w:cs="Times New Roman"/>
      <w:sz w:val="20"/>
      <w:szCs w:val="20"/>
    </w:rPr>
  </w:style>
  <w:style w:type="character" w:styleId="Hyperlink">
    <w:name w:val="Hyperlink"/>
    <w:basedOn w:val="DefaultParagraphFont"/>
    <w:uiPriority w:val="99"/>
    <w:unhideWhenUsed/>
    <w:rsid w:val="00E1206D"/>
    <w:rPr>
      <w:color w:val="2998E3" w:themeColor="hyperlink"/>
      <w:u w:val="single"/>
    </w:rPr>
  </w:style>
  <w:style w:type="paragraph" w:customStyle="1" w:styleId="BasicParagraph">
    <w:name w:val="[Basic Paragraph]"/>
    <w:basedOn w:val="Normal"/>
    <w:uiPriority w:val="99"/>
    <w:rsid w:val="00E1206D"/>
    <w:pPr>
      <w:suppressAutoHyphens/>
      <w:autoSpaceDE w:val="0"/>
      <w:autoSpaceDN w:val="0"/>
      <w:adjustRightInd w:val="0"/>
      <w:spacing w:before="113" w:after="0" w:line="260" w:lineRule="atLeast"/>
    </w:pPr>
    <w:rPr>
      <w:rFonts w:ascii="Myriad Pro" w:eastAsia="Times New Roman" w:hAnsi="Myriad Pro" w:cs="Myriad Pro"/>
      <w:color w:val="000000"/>
      <w:sz w:val="20"/>
      <w:szCs w:val="20"/>
    </w:rPr>
  </w:style>
  <w:style w:type="paragraph" w:customStyle="1" w:styleId="Default">
    <w:name w:val="Default"/>
    <w:basedOn w:val="Normal"/>
    <w:rsid w:val="00E1206D"/>
    <w:pPr>
      <w:autoSpaceDE w:val="0"/>
      <w:autoSpaceDN w:val="0"/>
      <w:spacing w:after="0" w:line="240" w:lineRule="auto"/>
    </w:pPr>
    <w:rPr>
      <w:rFonts w:ascii="Myriad" w:hAnsi="Myriad" w:cs="Times New Roman"/>
      <w:color w:val="000000"/>
      <w:sz w:val="24"/>
      <w:szCs w:val="24"/>
    </w:rPr>
  </w:style>
  <w:style w:type="paragraph" w:customStyle="1" w:styleId="Abstract-Acknow">
    <w:name w:val="Abstract-Acknow"/>
    <w:basedOn w:val="Normal"/>
    <w:autoRedefine/>
    <w:qFormat/>
    <w:rsid w:val="00B5266D"/>
    <w:pPr>
      <w:keepNext/>
      <w:spacing w:after="0" w:line="360" w:lineRule="auto"/>
      <w:outlineLvl w:val="0"/>
    </w:pPr>
    <w:rPr>
      <w:rFonts w:ascii="Calibri Light" w:eastAsia="Times New Roman" w:hAnsi="Calibri Light" w:cs="Times New Roman"/>
      <w:color w:val="B5A199" w:themeColor="background2" w:themeShade="BF"/>
      <w:sz w:val="72"/>
      <w:szCs w:val="72"/>
    </w:rPr>
  </w:style>
  <w:style w:type="paragraph" w:styleId="TOC1">
    <w:name w:val="toc 1"/>
    <w:basedOn w:val="Normal"/>
    <w:next w:val="Normal"/>
    <w:autoRedefine/>
    <w:uiPriority w:val="39"/>
    <w:qFormat/>
    <w:rsid w:val="001F49BB"/>
    <w:pPr>
      <w:tabs>
        <w:tab w:val="right" w:leader="dot" w:pos="9017"/>
      </w:tabs>
      <w:spacing w:after="0" w:line="360" w:lineRule="auto"/>
    </w:pPr>
    <w:rPr>
      <w:rFonts w:ascii="Myriad Roman" w:eastAsia="Times New Roman" w:hAnsi="Myriad Roman" w:cs="Times New Roman"/>
      <w:szCs w:val="24"/>
    </w:rPr>
  </w:style>
  <w:style w:type="paragraph" w:styleId="TOC2">
    <w:name w:val="toc 2"/>
    <w:basedOn w:val="Normal"/>
    <w:next w:val="Normal"/>
    <w:autoRedefine/>
    <w:uiPriority w:val="39"/>
    <w:qFormat/>
    <w:rsid w:val="001F49BB"/>
    <w:pPr>
      <w:tabs>
        <w:tab w:val="right" w:leader="dot" w:pos="9000"/>
      </w:tabs>
      <w:spacing w:after="0" w:line="240" w:lineRule="auto"/>
    </w:pPr>
    <w:rPr>
      <w:rFonts w:ascii="Myriad Roman" w:eastAsia="Times New Roman" w:hAnsi="Myriad Roman" w:cs="Times New Roman"/>
      <w:szCs w:val="24"/>
    </w:rPr>
  </w:style>
  <w:style w:type="paragraph" w:styleId="TOC3">
    <w:name w:val="toc 3"/>
    <w:basedOn w:val="Normal"/>
    <w:next w:val="Normal"/>
    <w:autoRedefine/>
    <w:uiPriority w:val="39"/>
    <w:qFormat/>
    <w:rsid w:val="00375CFC"/>
    <w:pPr>
      <w:tabs>
        <w:tab w:val="right" w:leader="dot" w:pos="9000"/>
      </w:tabs>
      <w:spacing w:after="0" w:line="480" w:lineRule="auto"/>
    </w:pPr>
    <w:rPr>
      <w:rFonts w:ascii="Myriad Roman" w:eastAsia="Times New Roman" w:hAnsi="Myriad Roman" w:cs="Times New Roman"/>
      <w:szCs w:val="24"/>
    </w:rPr>
  </w:style>
  <w:style w:type="character" w:styleId="CommentReference">
    <w:name w:val="annotation reference"/>
    <w:basedOn w:val="DefaultParagraphFont"/>
    <w:uiPriority w:val="99"/>
    <w:semiHidden/>
    <w:unhideWhenUsed/>
    <w:rsid w:val="004B67AA"/>
    <w:rPr>
      <w:sz w:val="16"/>
      <w:szCs w:val="16"/>
    </w:rPr>
  </w:style>
  <w:style w:type="paragraph" w:styleId="CommentText">
    <w:name w:val="annotation text"/>
    <w:basedOn w:val="Normal"/>
    <w:link w:val="CommentTextChar"/>
    <w:uiPriority w:val="99"/>
    <w:semiHidden/>
    <w:unhideWhenUsed/>
    <w:rsid w:val="004B67AA"/>
    <w:pPr>
      <w:spacing w:line="240" w:lineRule="auto"/>
    </w:pPr>
    <w:rPr>
      <w:sz w:val="20"/>
      <w:szCs w:val="20"/>
    </w:rPr>
  </w:style>
  <w:style w:type="character" w:customStyle="1" w:styleId="CommentTextChar">
    <w:name w:val="Comment Text Char"/>
    <w:basedOn w:val="DefaultParagraphFont"/>
    <w:link w:val="CommentText"/>
    <w:uiPriority w:val="99"/>
    <w:semiHidden/>
    <w:rsid w:val="004B67AA"/>
    <w:rPr>
      <w:sz w:val="20"/>
      <w:szCs w:val="20"/>
    </w:rPr>
  </w:style>
  <w:style w:type="paragraph" w:styleId="CommentSubject">
    <w:name w:val="annotation subject"/>
    <w:basedOn w:val="CommentText"/>
    <w:next w:val="CommentText"/>
    <w:link w:val="CommentSubjectChar"/>
    <w:uiPriority w:val="99"/>
    <w:semiHidden/>
    <w:unhideWhenUsed/>
    <w:rsid w:val="004B67AA"/>
    <w:rPr>
      <w:b/>
      <w:bCs/>
    </w:rPr>
  </w:style>
  <w:style w:type="character" w:customStyle="1" w:styleId="CommentSubjectChar">
    <w:name w:val="Comment Subject Char"/>
    <w:basedOn w:val="CommentTextChar"/>
    <w:link w:val="CommentSubject"/>
    <w:uiPriority w:val="99"/>
    <w:semiHidden/>
    <w:rsid w:val="004B67AA"/>
    <w:rPr>
      <w:b/>
      <w:bCs/>
      <w:sz w:val="20"/>
      <w:szCs w:val="20"/>
    </w:rPr>
  </w:style>
  <w:style w:type="paragraph" w:styleId="BalloonText">
    <w:name w:val="Balloon Text"/>
    <w:basedOn w:val="Normal"/>
    <w:link w:val="BalloonTextChar"/>
    <w:uiPriority w:val="99"/>
    <w:semiHidden/>
    <w:unhideWhenUsed/>
    <w:rsid w:val="004B6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7AA"/>
    <w:rPr>
      <w:rFonts w:ascii="Segoe UI" w:hAnsi="Segoe UI" w:cs="Segoe UI"/>
      <w:sz w:val="18"/>
      <w:szCs w:val="18"/>
    </w:rPr>
  </w:style>
  <w:style w:type="character" w:styleId="PageNumber">
    <w:name w:val="page number"/>
    <w:basedOn w:val="DefaultParagraphFont"/>
    <w:rsid w:val="00BD5A49"/>
  </w:style>
  <w:style w:type="character" w:customStyle="1" w:styleId="Heading2Char">
    <w:name w:val="Heading 2 Char"/>
    <w:basedOn w:val="DefaultParagraphFont"/>
    <w:link w:val="Heading2"/>
    <w:uiPriority w:val="9"/>
    <w:rsid w:val="00FD6208"/>
    <w:rPr>
      <w:rFonts w:eastAsia="Times New Roman" w:cs="Arial"/>
      <w:b/>
      <w:bCs/>
      <w:iCs/>
      <w:caps/>
      <w:color w:val="A4D52B"/>
      <w:sz w:val="32"/>
      <w:szCs w:val="28"/>
    </w:rPr>
  </w:style>
  <w:style w:type="character" w:customStyle="1" w:styleId="Heading3Char">
    <w:name w:val="Heading 3 Char"/>
    <w:basedOn w:val="DefaultParagraphFont"/>
    <w:link w:val="Heading3"/>
    <w:uiPriority w:val="9"/>
    <w:rsid w:val="00FD6208"/>
    <w:rPr>
      <w:rFonts w:eastAsia="Times New Roman" w:cs="Arial"/>
      <w:b/>
      <w:bCs/>
      <w:iCs/>
      <w:caps/>
      <w:color w:val="A4D52B"/>
      <w:sz w:val="24"/>
      <w:szCs w:val="28"/>
    </w:rPr>
  </w:style>
  <w:style w:type="paragraph" w:styleId="Title">
    <w:name w:val="Title"/>
    <w:basedOn w:val="Normal"/>
    <w:next w:val="Normal"/>
    <w:link w:val="TitleChar"/>
    <w:autoRedefine/>
    <w:uiPriority w:val="10"/>
    <w:qFormat/>
    <w:rsid w:val="001F4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BB"/>
    <w:rPr>
      <w:rFonts w:asciiTheme="majorHAnsi" w:eastAsiaTheme="majorEastAsia" w:hAnsiTheme="majorHAnsi" w:cstheme="majorBidi"/>
      <w:spacing w:val="-10"/>
      <w:kern w:val="28"/>
      <w:sz w:val="56"/>
      <w:szCs w:val="56"/>
    </w:rPr>
  </w:style>
  <w:style w:type="paragraph" w:customStyle="1" w:styleId="Contents">
    <w:name w:val="Contents"/>
    <w:basedOn w:val="Abstract-Acknow"/>
    <w:qFormat/>
    <w:rsid w:val="001F49BB"/>
  </w:style>
  <w:style w:type="character" w:customStyle="1" w:styleId="eop">
    <w:name w:val="eop"/>
    <w:basedOn w:val="DefaultParagraphFont"/>
    <w:rsid w:val="00D664FE"/>
  </w:style>
  <w:style w:type="character" w:customStyle="1" w:styleId="normaltextrun">
    <w:name w:val="normaltextrun"/>
    <w:basedOn w:val="DefaultParagraphFont"/>
    <w:rsid w:val="00D66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46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creativecommons.org/licenses/by-nc-sa/4.0/" TargetMode="Externa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rtb.cgiar.org" TargetMode="Externa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footer" Target="footer3.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F1041-BBE3-1542-B7F7-02EB3935E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9</Pages>
  <Words>1384</Words>
  <Characters>7894</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INTERNATIONAL POTATO CENTER</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estacion</dc:creator>
  <cp:keywords/>
  <dc:description/>
  <cp:lastModifiedBy>Holmes, Holly (RTB-CIP)</cp:lastModifiedBy>
  <cp:revision>11</cp:revision>
  <cp:lastPrinted>2017-08-18T17:02:00Z</cp:lastPrinted>
  <dcterms:created xsi:type="dcterms:W3CDTF">2017-08-21T12:30:00Z</dcterms:created>
  <dcterms:modified xsi:type="dcterms:W3CDTF">2018-07-19T16:15:00Z</dcterms:modified>
</cp:coreProperties>
</file>